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CAD7" w14:textId="77777777" w:rsidR="002839EB" w:rsidRDefault="002839EB" w:rsidP="002839EB">
      <w:r>
        <w:tab/>
      </w:r>
      <w:r>
        <w:tab/>
      </w:r>
      <w:r>
        <w:tab/>
      </w:r>
      <w:r>
        <w:tab/>
      </w:r>
      <w:r>
        <w:tab/>
      </w:r>
    </w:p>
    <w:p w14:paraId="567A6C91" w14:textId="77777777" w:rsidR="002839EB" w:rsidRDefault="002839EB" w:rsidP="002839EB"/>
    <w:p w14:paraId="739A5419" w14:textId="77777777" w:rsidR="002839EB" w:rsidRDefault="002839EB" w:rsidP="002839EB"/>
    <w:p w14:paraId="4AEE0DC1" w14:textId="77777777" w:rsidR="002839EB" w:rsidRDefault="002839EB" w:rsidP="002839EB"/>
    <w:p w14:paraId="7481DAC9" w14:textId="348BEFFE" w:rsidR="002839EB" w:rsidRDefault="002839EB" w:rsidP="002839EB">
      <w:proofErr w:type="spellStart"/>
      <w:proofErr w:type="gramStart"/>
      <w:r>
        <w:t>Tarih</w:t>
      </w:r>
      <w:proofErr w:type="spellEnd"/>
      <w:r>
        <w:t xml:space="preserve"> :</w:t>
      </w:r>
      <w:proofErr w:type="gramEnd"/>
      <w:r>
        <w:t xml:space="preserve"> 06.04.2020</w:t>
      </w:r>
    </w:p>
    <w:p w14:paraId="7782AFFF" w14:textId="3419A394" w:rsidR="002839EB" w:rsidRDefault="002839EB" w:rsidP="002839EB">
      <w:proofErr w:type="spellStart"/>
      <w:proofErr w:type="gramStart"/>
      <w:r>
        <w:t>Sayı</w:t>
      </w:r>
      <w:proofErr w:type="spellEnd"/>
      <w:r>
        <w:t xml:space="preserve"> :</w:t>
      </w:r>
      <w:proofErr w:type="gramEnd"/>
      <w:r>
        <w:t xml:space="preserve">     120</w:t>
      </w:r>
    </w:p>
    <w:p w14:paraId="5E3449F8" w14:textId="77777777" w:rsidR="002839EB" w:rsidRDefault="002839EB" w:rsidP="002839EB"/>
    <w:p w14:paraId="0FCA4A5F" w14:textId="56B4EA95" w:rsidR="002839EB" w:rsidRPr="005921E8" w:rsidRDefault="002839EB" w:rsidP="002839EB">
      <w:pPr>
        <w:jc w:val="center"/>
        <w:rPr>
          <w:b/>
        </w:rPr>
      </w:pPr>
      <w:r w:rsidRPr="005921E8">
        <w:rPr>
          <w:b/>
        </w:rPr>
        <w:t>T.C. SAĞLIK BAKANLIĞI</w:t>
      </w:r>
      <w:r>
        <w:rPr>
          <w:b/>
        </w:rPr>
        <w:t>’</w:t>
      </w:r>
      <w:r w:rsidRPr="005921E8">
        <w:rPr>
          <w:b/>
        </w:rPr>
        <w:t>NA</w:t>
      </w:r>
    </w:p>
    <w:p w14:paraId="5E93D4FC" w14:textId="77777777" w:rsidR="002839EB" w:rsidRDefault="002839EB" w:rsidP="002839EB"/>
    <w:p w14:paraId="685EA368" w14:textId="77777777" w:rsidR="002839EB" w:rsidRDefault="002839EB" w:rsidP="002839EB">
      <w:pPr>
        <w:spacing w:after="0"/>
        <w:jc w:val="both"/>
      </w:pPr>
      <w:proofErr w:type="spellStart"/>
      <w:r w:rsidRPr="005921E8">
        <w:rPr>
          <w:b/>
          <w:u w:val="single"/>
        </w:rPr>
        <w:t>Konu</w:t>
      </w:r>
      <w:proofErr w:type="spellEnd"/>
      <w:r>
        <w:rPr>
          <w:b/>
          <w:u w:val="single"/>
        </w:rPr>
        <w:tab/>
      </w:r>
      <w:r w:rsidRPr="005921E8">
        <w:rPr>
          <w:b/>
          <w:u w:val="single"/>
        </w:rPr>
        <w:t>:</w:t>
      </w:r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hekimliği</w:t>
      </w:r>
      <w:proofErr w:type="spellEnd"/>
      <w:r>
        <w:t xml:space="preserve"> </w:t>
      </w:r>
      <w:proofErr w:type="spellStart"/>
      <w:r>
        <w:t>birimlerinde</w:t>
      </w:r>
      <w:proofErr w:type="spellEnd"/>
      <w:r>
        <w:t xml:space="preserve"> 4857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işçilerin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kazası</w:t>
      </w:r>
      <w:proofErr w:type="spellEnd"/>
      <w:r>
        <w:t xml:space="preserve"> </w:t>
      </w:r>
    </w:p>
    <w:p w14:paraId="11AFC126" w14:textId="77777777" w:rsidR="002839EB" w:rsidRDefault="002839EB" w:rsidP="002839EB">
      <w:pPr>
        <w:spacing w:after="0"/>
        <w:jc w:val="both"/>
      </w:pPr>
      <w:r>
        <w:t xml:space="preserve">               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yasal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hekimlerimizin</w:t>
      </w:r>
      <w:proofErr w:type="spellEnd"/>
      <w:r>
        <w:t xml:space="preserve">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sorumluluğu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>.</w:t>
      </w:r>
    </w:p>
    <w:p w14:paraId="1E9185A8" w14:textId="77777777" w:rsidR="002839EB" w:rsidRDefault="002839EB" w:rsidP="002839EB"/>
    <w:p w14:paraId="4FC13002" w14:textId="77777777" w:rsidR="002839EB" w:rsidRDefault="002839EB" w:rsidP="002839EB">
      <w:pPr>
        <w:ind w:firstLine="708"/>
        <w:jc w:val="both"/>
      </w:pPr>
      <w:proofErr w:type="spellStart"/>
      <w:r>
        <w:t>Malumunuz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r w:rsidRPr="00013DE2">
        <w:t xml:space="preserve">5258 </w:t>
      </w:r>
      <w:proofErr w:type="spellStart"/>
      <w:r w:rsidRPr="00013DE2">
        <w:t>sayılı</w:t>
      </w:r>
      <w:proofErr w:type="spellEnd"/>
      <w:r w:rsidRPr="00013DE2">
        <w:t xml:space="preserve"> </w:t>
      </w:r>
      <w:proofErr w:type="spellStart"/>
      <w:r w:rsidRPr="00013DE2">
        <w:t>Aile</w:t>
      </w:r>
      <w:proofErr w:type="spellEnd"/>
      <w:r w:rsidRPr="00013DE2">
        <w:t xml:space="preserve"> </w:t>
      </w:r>
      <w:proofErr w:type="spellStart"/>
      <w:r w:rsidRPr="00013DE2">
        <w:t>Hekimliği</w:t>
      </w:r>
      <w:proofErr w:type="spellEnd"/>
      <w:r w:rsidRPr="00013DE2">
        <w:t xml:space="preserve"> </w:t>
      </w:r>
      <w:proofErr w:type="spellStart"/>
      <w:r w:rsidRPr="00013DE2">
        <w:t>Kanunu’nda</w:t>
      </w:r>
      <w:proofErr w:type="spellEnd"/>
      <w:r w:rsidRPr="00013DE2">
        <w:t xml:space="preserve"> 15.11.2018 </w:t>
      </w:r>
      <w:proofErr w:type="spellStart"/>
      <w:r w:rsidRPr="00013DE2">
        <w:t>tarihind</w:t>
      </w:r>
      <w:r>
        <w:t>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değişiklik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yasanın</w:t>
      </w:r>
      <w:proofErr w:type="spellEnd"/>
      <w:r w:rsidRPr="00013DE2">
        <w:t xml:space="preserve"> 5’inci </w:t>
      </w:r>
      <w:proofErr w:type="spellStart"/>
      <w:r w:rsidRPr="00013DE2">
        <w:t>maddesine</w:t>
      </w:r>
      <w:proofErr w:type="spellEnd"/>
      <w:r w:rsidRPr="00013DE2">
        <w:t xml:space="preserve"> “</w:t>
      </w:r>
      <w:proofErr w:type="spellStart"/>
      <w:r w:rsidRPr="00750ABE">
        <w:rPr>
          <w:i/>
        </w:rPr>
        <w:t>Aile</w:t>
      </w:r>
      <w:proofErr w:type="spellEnd"/>
      <w:r w:rsidRPr="00750ABE">
        <w:rPr>
          <w:i/>
        </w:rPr>
        <w:t xml:space="preserve"> </w:t>
      </w:r>
      <w:proofErr w:type="spellStart"/>
      <w:r w:rsidRPr="00750ABE">
        <w:rPr>
          <w:i/>
        </w:rPr>
        <w:t>hekimleri</w:t>
      </w:r>
      <w:proofErr w:type="spellEnd"/>
      <w:r w:rsidRPr="00750ABE">
        <w:rPr>
          <w:i/>
        </w:rPr>
        <w:t xml:space="preserve"> </w:t>
      </w:r>
      <w:proofErr w:type="spellStart"/>
      <w:r w:rsidRPr="00750ABE">
        <w:rPr>
          <w:i/>
        </w:rPr>
        <w:t>ferden</w:t>
      </w:r>
      <w:proofErr w:type="spellEnd"/>
      <w:r w:rsidRPr="00750ABE">
        <w:rPr>
          <w:i/>
        </w:rPr>
        <w:t xml:space="preserve"> </w:t>
      </w:r>
      <w:proofErr w:type="spellStart"/>
      <w:r w:rsidRPr="00750ABE">
        <w:rPr>
          <w:i/>
        </w:rPr>
        <w:t>veya</w:t>
      </w:r>
      <w:proofErr w:type="spellEnd"/>
      <w:r w:rsidRPr="00750ABE">
        <w:rPr>
          <w:i/>
        </w:rPr>
        <w:t xml:space="preserve"> </w:t>
      </w:r>
      <w:proofErr w:type="spellStart"/>
      <w:r w:rsidRPr="00750ABE">
        <w:rPr>
          <w:i/>
        </w:rPr>
        <w:t>müştereken</w:t>
      </w:r>
      <w:proofErr w:type="spellEnd"/>
      <w:r w:rsidRPr="00750ABE">
        <w:rPr>
          <w:i/>
        </w:rPr>
        <w:t xml:space="preserve"> </w:t>
      </w:r>
      <w:proofErr w:type="spellStart"/>
      <w:r w:rsidRPr="00750ABE">
        <w:rPr>
          <w:i/>
        </w:rPr>
        <w:t>personel</w:t>
      </w:r>
      <w:proofErr w:type="spellEnd"/>
      <w:r w:rsidRPr="00750ABE">
        <w:rPr>
          <w:i/>
        </w:rPr>
        <w:t xml:space="preserve"> </w:t>
      </w:r>
      <w:proofErr w:type="spellStart"/>
      <w:r w:rsidRPr="00750ABE">
        <w:rPr>
          <w:i/>
        </w:rPr>
        <w:t>çalıştırabilir</w:t>
      </w:r>
      <w:proofErr w:type="spellEnd"/>
      <w:r w:rsidRPr="00750ABE">
        <w:rPr>
          <w:i/>
        </w:rPr>
        <w:t xml:space="preserve"> </w:t>
      </w:r>
      <w:proofErr w:type="spellStart"/>
      <w:r w:rsidRPr="00750ABE">
        <w:rPr>
          <w:i/>
        </w:rPr>
        <w:t>ve</w:t>
      </w:r>
      <w:proofErr w:type="spellEnd"/>
      <w:r w:rsidRPr="00750ABE">
        <w:rPr>
          <w:i/>
        </w:rPr>
        <w:t xml:space="preserve"> </w:t>
      </w:r>
      <w:proofErr w:type="spellStart"/>
      <w:r w:rsidRPr="00750ABE">
        <w:rPr>
          <w:i/>
        </w:rPr>
        <w:t>işveren</w:t>
      </w:r>
      <w:proofErr w:type="spellEnd"/>
      <w:r w:rsidRPr="00750ABE">
        <w:rPr>
          <w:i/>
        </w:rPr>
        <w:t xml:space="preserve"> </w:t>
      </w:r>
      <w:proofErr w:type="spellStart"/>
      <w:r w:rsidRPr="00750ABE">
        <w:rPr>
          <w:i/>
        </w:rPr>
        <w:t>olabilir</w:t>
      </w:r>
      <w:proofErr w:type="spellEnd"/>
      <w:r w:rsidRPr="00750ABE">
        <w:rPr>
          <w:i/>
        </w:rPr>
        <w:t>.</w:t>
      </w:r>
      <w:r w:rsidRPr="00013DE2">
        <w:t xml:space="preserve">” </w:t>
      </w:r>
      <w:proofErr w:type="spellStart"/>
      <w:r w:rsidRPr="00013DE2">
        <w:t>hükmü</w:t>
      </w:r>
      <w:proofErr w:type="spellEnd"/>
      <w:r w:rsidRPr="00013DE2">
        <w:t xml:space="preserve"> </w:t>
      </w:r>
      <w:proofErr w:type="spellStart"/>
      <w:r w:rsidRPr="00013DE2">
        <w:t>eklenmiştir</w:t>
      </w:r>
      <w:proofErr w:type="spellEnd"/>
      <w:r w:rsidRPr="00013DE2">
        <w:t>.</w:t>
      </w:r>
    </w:p>
    <w:p w14:paraId="415B9C7C" w14:textId="77777777" w:rsidR="002839EB" w:rsidRDefault="002839EB" w:rsidP="002839EB">
      <w:pPr>
        <w:ind w:firstLine="708"/>
        <w:jc w:val="both"/>
      </w:pPr>
      <w:proofErr w:type="spellStart"/>
      <w:r>
        <w:t>Mezkûr</w:t>
      </w:r>
      <w:proofErr w:type="spellEnd"/>
      <w:r>
        <w:t xml:space="preserve"> </w:t>
      </w:r>
      <w:proofErr w:type="spellStart"/>
      <w:r>
        <w:t>hükmün</w:t>
      </w:r>
      <w:proofErr w:type="spellEnd"/>
      <w:r>
        <w:t xml:space="preserve"> </w:t>
      </w:r>
      <w:proofErr w:type="spellStart"/>
      <w:r>
        <w:t>yasaya</w:t>
      </w:r>
      <w:proofErr w:type="spellEnd"/>
      <w:r>
        <w:t xml:space="preserve"> </w:t>
      </w:r>
      <w:proofErr w:type="spellStart"/>
      <w:r>
        <w:t>eklenmesinin</w:t>
      </w:r>
      <w:proofErr w:type="spellEnd"/>
      <w:r>
        <w:t xml:space="preserve"> </w:t>
      </w:r>
      <w:proofErr w:type="spellStart"/>
      <w:r>
        <w:t>nedeni</w:t>
      </w:r>
      <w:proofErr w:type="spellEnd"/>
      <w:r>
        <w:t xml:space="preserve"> </w:t>
      </w:r>
      <w:proofErr w:type="spellStart"/>
      <w:r w:rsidRPr="00013DE2">
        <w:t>Aile</w:t>
      </w:r>
      <w:proofErr w:type="spellEnd"/>
      <w:r w:rsidRPr="00013DE2">
        <w:t xml:space="preserve"> </w:t>
      </w:r>
      <w:proofErr w:type="spellStart"/>
      <w:r w:rsidRPr="00013DE2">
        <w:t>Hekimliği</w:t>
      </w:r>
      <w:proofErr w:type="spellEnd"/>
      <w:r w:rsidRPr="00013DE2">
        <w:t xml:space="preserve"> </w:t>
      </w:r>
      <w:proofErr w:type="spellStart"/>
      <w:r w:rsidRPr="00013DE2">
        <w:t>Uygulama</w:t>
      </w:r>
      <w:proofErr w:type="spellEnd"/>
      <w:r w:rsidRPr="00013DE2">
        <w:t xml:space="preserve"> </w:t>
      </w:r>
      <w:proofErr w:type="spellStart"/>
      <w:r w:rsidRPr="00013DE2">
        <w:t>Yönetmeliği</w:t>
      </w:r>
      <w:proofErr w:type="spellEnd"/>
      <w:r w:rsidRPr="00013DE2">
        <w:t xml:space="preserve"> EK-1’de </w:t>
      </w:r>
      <w:proofErr w:type="spellStart"/>
      <w:r w:rsidRPr="00013DE2">
        <w:t>belirtilen</w:t>
      </w:r>
      <w:proofErr w:type="spellEnd"/>
      <w:r w:rsidRPr="00013DE2">
        <w:t xml:space="preserve"> </w:t>
      </w:r>
      <w:proofErr w:type="spellStart"/>
      <w:r w:rsidRPr="00013DE2">
        <w:t>ve</w:t>
      </w:r>
      <w:proofErr w:type="spellEnd"/>
      <w:r w:rsidRPr="00013DE2">
        <w:t xml:space="preserve"> </w:t>
      </w:r>
      <w:proofErr w:type="spellStart"/>
      <w:r w:rsidRPr="00013DE2">
        <w:t>gruplandırma</w:t>
      </w:r>
      <w:proofErr w:type="spellEnd"/>
      <w:r w:rsidRPr="00013DE2">
        <w:t xml:space="preserve"> </w:t>
      </w:r>
      <w:proofErr w:type="spellStart"/>
      <w:r w:rsidRPr="00013DE2">
        <w:t>kapsamında</w:t>
      </w:r>
      <w:proofErr w:type="spellEnd"/>
      <w:r w:rsidRPr="00013DE2">
        <w:t xml:space="preserve"> </w:t>
      </w:r>
      <w:proofErr w:type="spellStart"/>
      <w:r w:rsidRPr="00013DE2">
        <w:t>çalıştırılan</w:t>
      </w:r>
      <w:proofErr w:type="spellEnd"/>
      <w:r w:rsidRPr="00013DE2">
        <w:t xml:space="preserve"> </w:t>
      </w:r>
      <w:proofErr w:type="spellStart"/>
      <w:r w:rsidRPr="00013DE2">
        <w:t>işçilerin</w:t>
      </w:r>
      <w:proofErr w:type="spellEnd"/>
      <w:r w:rsidRPr="00013DE2">
        <w:t xml:space="preserve"> </w:t>
      </w:r>
      <w:proofErr w:type="spellStart"/>
      <w:r>
        <w:t>işverenin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yargı</w:t>
      </w:r>
      <w:proofErr w:type="spellEnd"/>
      <w:r>
        <w:t xml:space="preserve"> </w:t>
      </w:r>
      <w:proofErr w:type="spellStart"/>
      <w:r>
        <w:t>organları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çelişkili</w:t>
      </w:r>
      <w:proofErr w:type="spellEnd"/>
      <w:r>
        <w:t xml:space="preserve"> </w:t>
      </w:r>
      <w:proofErr w:type="spellStart"/>
      <w:r>
        <w:t>kararlar</w:t>
      </w:r>
      <w:proofErr w:type="spellEnd"/>
      <w:r>
        <w:t xml:space="preserve"> </w:t>
      </w:r>
      <w:proofErr w:type="spellStart"/>
      <w:r>
        <w:t>olmuştur</w:t>
      </w:r>
      <w:proofErr w:type="spellEnd"/>
      <w:r>
        <w:t xml:space="preserve">. </w:t>
      </w:r>
      <w:proofErr w:type="spellStart"/>
      <w:r>
        <w:t>Bununla</w:t>
      </w:r>
      <w:proofErr w:type="spellEnd"/>
      <w:r>
        <w:t xml:space="preserve"> </w:t>
      </w:r>
      <w:proofErr w:type="spellStart"/>
      <w:r>
        <w:t>beraber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kişilerin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hizmeti</w:t>
      </w:r>
      <w:proofErr w:type="spellEnd"/>
      <w:r>
        <w:t xml:space="preserve"> </w:t>
      </w:r>
      <w:proofErr w:type="spellStart"/>
      <w:r>
        <w:t>sunumuna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merkezlerinin</w:t>
      </w:r>
      <w:proofErr w:type="spellEnd"/>
      <w:r>
        <w:t xml:space="preserve"> de </w:t>
      </w:r>
      <w:proofErr w:type="spellStart"/>
      <w:r>
        <w:t>kazanç</w:t>
      </w:r>
      <w:proofErr w:type="spellEnd"/>
      <w:r>
        <w:t xml:space="preserve">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işyeri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 </w:t>
      </w:r>
      <w:proofErr w:type="spellStart"/>
      <w:r>
        <w:t>tartışmadan</w:t>
      </w:r>
      <w:proofErr w:type="spellEnd"/>
      <w:r>
        <w:t xml:space="preserve"> </w:t>
      </w:r>
      <w:proofErr w:type="spellStart"/>
      <w:r>
        <w:t>uzaktır</w:t>
      </w:r>
      <w:proofErr w:type="spellEnd"/>
      <w:r>
        <w:t xml:space="preserve">, </w:t>
      </w:r>
      <w:proofErr w:type="spellStart"/>
      <w:r>
        <w:t>hatta</w:t>
      </w:r>
      <w:proofErr w:type="spellEnd"/>
      <w:r>
        <w:t xml:space="preserve"> </w:t>
      </w:r>
      <w:proofErr w:type="spellStart"/>
      <w:r>
        <w:t>a</w:t>
      </w:r>
      <w:r w:rsidRPr="00083784">
        <w:t>ile</w:t>
      </w:r>
      <w:proofErr w:type="spellEnd"/>
      <w:r w:rsidRPr="00083784">
        <w:t xml:space="preserve"> </w:t>
      </w:r>
      <w:proofErr w:type="spellStart"/>
      <w:r w:rsidRPr="00083784">
        <w:t>hekimlerinin</w:t>
      </w:r>
      <w:proofErr w:type="spellEnd"/>
      <w:r w:rsidRPr="00083784">
        <w:t xml:space="preserve"> </w:t>
      </w:r>
      <w:proofErr w:type="spellStart"/>
      <w:r w:rsidRPr="00083784">
        <w:t>kazanç</w:t>
      </w:r>
      <w:proofErr w:type="spellEnd"/>
      <w:r w:rsidRPr="00083784">
        <w:t xml:space="preserve"> </w:t>
      </w:r>
      <w:proofErr w:type="spellStart"/>
      <w:r w:rsidRPr="00083784">
        <w:t>getirici</w:t>
      </w:r>
      <w:proofErr w:type="spellEnd"/>
      <w:r w:rsidRPr="00083784">
        <w:t xml:space="preserve"> </w:t>
      </w:r>
      <w:proofErr w:type="spellStart"/>
      <w:r w:rsidRPr="00083784">
        <w:t>ba</w:t>
      </w:r>
      <w:r>
        <w:t>şka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yapmaları</w:t>
      </w:r>
      <w:proofErr w:type="spellEnd"/>
      <w:r>
        <w:t xml:space="preserve"> da </w:t>
      </w:r>
      <w:proofErr w:type="spellStart"/>
      <w:r>
        <w:t>yasaktır</w:t>
      </w:r>
      <w:proofErr w:type="spellEnd"/>
      <w:r>
        <w:t>.</w:t>
      </w:r>
    </w:p>
    <w:p w14:paraId="728F2021" w14:textId="7598447F" w:rsidR="002839EB" w:rsidRDefault="002839EB" w:rsidP="002839EB">
      <w:pPr>
        <w:ind w:firstLine="708"/>
        <w:jc w:val="both"/>
      </w:pPr>
      <w:proofErr w:type="spellStart"/>
      <w:r>
        <w:t>Nitekim</w:t>
      </w:r>
      <w:proofErr w:type="spellEnd"/>
      <w:r>
        <w:t xml:space="preserve"> </w:t>
      </w:r>
      <w:proofErr w:type="spellStart"/>
      <w:r w:rsidRPr="00083784">
        <w:t>Y</w:t>
      </w:r>
      <w:r>
        <w:t>argıtay</w:t>
      </w:r>
      <w:proofErr w:type="spellEnd"/>
      <w:r>
        <w:t xml:space="preserve"> 9. </w:t>
      </w:r>
      <w:proofErr w:type="spellStart"/>
      <w:r>
        <w:t>Hukuk</w:t>
      </w:r>
      <w:proofErr w:type="spellEnd"/>
      <w:r>
        <w:t xml:space="preserve"> </w:t>
      </w:r>
      <w:proofErr w:type="spellStart"/>
      <w:r>
        <w:t>Dairesinin</w:t>
      </w:r>
      <w:proofErr w:type="spellEnd"/>
      <w:r>
        <w:t xml:space="preserve"> 27.0</w:t>
      </w:r>
      <w:r w:rsidRPr="00083784">
        <w:t>9</w:t>
      </w:r>
      <w:r>
        <w:t>.</w:t>
      </w:r>
      <w:r w:rsidRPr="00083784">
        <w:t xml:space="preserve">2018 </w:t>
      </w:r>
      <w:proofErr w:type="spellStart"/>
      <w:r w:rsidRPr="00083784">
        <w:t>tarihinde</w:t>
      </w:r>
      <w:proofErr w:type="spellEnd"/>
      <w:r w:rsidRPr="00083784">
        <w:t xml:space="preserve"> </w:t>
      </w:r>
      <w:proofErr w:type="spellStart"/>
      <w:r w:rsidRPr="00083784">
        <w:t>verilen</w:t>
      </w:r>
      <w:proofErr w:type="spellEnd"/>
      <w:r w:rsidRPr="00083784">
        <w:t xml:space="preserve"> E. 2018/7550 </w:t>
      </w:r>
      <w:proofErr w:type="spellStart"/>
      <w:r w:rsidRPr="00083784">
        <w:t>ve</w:t>
      </w:r>
      <w:proofErr w:type="spellEnd"/>
      <w:r w:rsidRPr="00083784">
        <w:t xml:space="preserve"> K. 2018/16826 </w:t>
      </w:r>
      <w:proofErr w:type="spellStart"/>
      <w:r w:rsidRPr="00083784">
        <w:t>sayılı</w:t>
      </w:r>
      <w:proofErr w:type="spellEnd"/>
      <w:r w:rsidRPr="00083784">
        <w:t xml:space="preserve"> </w:t>
      </w:r>
      <w:proofErr w:type="spellStart"/>
      <w:r w:rsidRPr="00083784">
        <w:t>kararında</w:t>
      </w:r>
      <w:proofErr w:type="spellEnd"/>
      <w:r w:rsidRPr="00083784">
        <w:t xml:space="preserve">; 1982 </w:t>
      </w:r>
      <w:proofErr w:type="spellStart"/>
      <w:r w:rsidRPr="00083784">
        <w:t>Anayasası’nın</w:t>
      </w:r>
      <w:proofErr w:type="spellEnd"/>
      <w:r w:rsidRPr="00083784">
        <w:t xml:space="preserve"> 56'ncı </w:t>
      </w:r>
      <w:proofErr w:type="spellStart"/>
      <w:r w:rsidRPr="00083784">
        <w:t>maddesi</w:t>
      </w:r>
      <w:proofErr w:type="spellEnd"/>
      <w:r w:rsidRPr="00083784">
        <w:t xml:space="preserve"> </w:t>
      </w:r>
      <w:proofErr w:type="spellStart"/>
      <w:r w:rsidRPr="00083784">
        <w:t>ile</w:t>
      </w:r>
      <w:proofErr w:type="spellEnd"/>
      <w:r w:rsidRPr="00083784">
        <w:t xml:space="preserve"> 5258 </w:t>
      </w:r>
      <w:proofErr w:type="spellStart"/>
      <w:r w:rsidRPr="00083784">
        <w:t>sayılı</w:t>
      </w:r>
      <w:proofErr w:type="spellEnd"/>
      <w:r w:rsidRPr="00083784">
        <w:t xml:space="preserve"> </w:t>
      </w:r>
      <w:proofErr w:type="spellStart"/>
      <w:r w:rsidRPr="00083784">
        <w:t>Kanunun</w:t>
      </w:r>
      <w:proofErr w:type="spellEnd"/>
      <w:r w:rsidRPr="00083784">
        <w:t xml:space="preserve">, </w:t>
      </w:r>
      <w:proofErr w:type="spellStart"/>
      <w:r w:rsidRPr="00083784">
        <w:t>Aile</w:t>
      </w:r>
      <w:proofErr w:type="spellEnd"/>
      <w:r w:rsidRPr="00083784">
        <w:t xml:space="preserve"> </w:t>
      </w:r>
      <w:proofErr w:type="spellStart"/>
      <w:r w:rsidRPr="00083784">
        <w:t>Hekimliği</w:t>
      </w:r>
      <w:proofErr w:type="spellEnd"/>
      <w:r w:rsidRPr="00083784">
        <w:t xml:space="preserve"> </w:t>
      </w:r>
      <w:proofErr w:type="spellStart"/>
      <w:r w:rsidRPr="00083784">
        <w:t>Ödeme</w:t>
      </w:r>
      <w:proofErr w:type="spellEnd"/>
      <w:r w:rsidRPr="00083784">
        <w:t xml:space="preserve"> </w:t>
      </w:r>
      <w:proofErr w:type="spellStart"/>
      <w:r w:rsidRPr="00083784">
        <w:t>ve</w:t>
      </w:r>
      <w:proofErr w:type="spellEnd"/>
      <w:r w:rsidRPr="00083784">
        <w:t xml:space="preserve"> </w:t>
      </w:r>
      <w:proofErr w:type="spellStart"/>
      <w:r w:rsidRPr="00083784">
        <w:t>Sözleşme</w:t>
      </w:r>
      <w:proofErr w:type="spellEnd"/>
      <w:r w:rsidRPr="00083784">
        <w:t xml:space="preserve"> </w:t>
      </w:r>
      <w:proofErr w:type="spellStart"/>
      <w:r w:rsidRPr="00083784">
        <w:t>Yönetmeliğinin</w:t>
      </w:r>
      <w:proofErr w:type="spellEnd"/>
      <w:r w:rsidRPr="00083784">
        <w:t xml:space="preserve"> </w:t>
      </w:r>
      <w:proofErr w:type="spellStart"/>
      <w:r w:rsidRPr="00083784">
        <w:t>ve</w:t>
      </w:r>
      <w:proofErr w:type="spellEnd"/>
      <w:r w:rsidRPr="00083784">
        <w:t xml:space="preserve"> </w:t>
      </w:r>
      <w:proofErr w:type="spellStart"/>
      <w:r w:rsidRPr="00083784">
        <w:t>Aile</w:t>
      </w:r>
      <w:proofErr w:type="spellEnd"/>
      <w:r w:rsidRPr="00083784">
        <w:t xml:space="preserve"> </w:t>
      </w:r>
      <w:proofErr w:type="spellStart"/>
      <w:r w:rsidRPr="00083784">
        <w:t>Hekimliği</w:t>
      </w:r>
      <w:proofErr w:type="spellEnd"/>
      <w:r w:rsidRPr="00083784">
        <w:t xml:space="preserve"> </w:t>
      </w:r>
      <w:proofErr w:type="spellStart"/>
      <w:r w:rsidRPr="00083784">
        <w:t>Uygulama</w:t>
      </w:r>
      <w:proofErr w:type="spellEnd"/>
      <w:r w:rsidRPr="00083784">
        <w:t xml:space="preserve"> </w:t>
      </w:r>
      <w:proofErr w:type="spellStart"/>
      <w:r w:rsidRPr="00083784">
        <w:t>Yönetmeliğinin</w:t>
      </w:r>
      <w:proofErr w:type="spellEnd"/>
      <w:r w:rsidRPr="00083784">
        <w:t xml:space="preserve"> </w:t>
      </w:r>
      <w:proofErr w:type="spellStart"/>
      <w:r w:rsidRPr="00083784">
        <w:t>ilgili</w:t>
      </w:r>
      <w:proofErr w:type="spellEnd"/>
      <w:r w:rsidRPr="00083784">
        <w:t xml:space="preserve"> </w:t>
      </w:r>
      <w:proofErr w:type="spellStart"/>
      <w:r w:rsidRPr="00083784">
        <w:t>hükümlerine</w:t>
      </w:r>
      <w:proofErr w:type="spellEnd"/>
      <w:r w:rsidRPr="00083784">
        <w:t xml:space="preserve"> </w:t>
      </w:r>
      <w:proofErr w:type="spellStart"/>
      <w:r w:rsidRPr="00083784">
        <w:t>atıfla</w:t>
      </w:r>
      <w:proofErr w:type="spellEnd"/>
      <w:r w:rsidRPr="00083784">
        <w:t xml:space="preserve"> </w:t>
      </w:r>
      <w:proofErr w:type="spellStart"/>
      <w:r w:rsidRPr="00083784">
        <w:t>kişinin</w:t>
      </w:r>
      <w:proofErr w:type="spellEnd"/>
      <w:r w:rsidRPr="00083784">
        <w:t xml:space="preserve"> </w:t>
      </w:r>
      <w:proofErr w:type="spellStart"/>
      <w:r w:rsidRPr="00083784">
        <w:t>sağlık</w:t>
      </w:r>
      <w:proofErr w:type="spellEnd"/>
      <w:r w:rsidRPr="00083784">
        <w:t xml:space="preserve"> </w:t>
      </w:r>
      <w:proofErr w:type="spellStart"/>
      <w:r w:rsidRPr="00083784">
        <w:t>hakkının</w:t>
      </w:r>
      <w:proofErr w:type="spellEnd"/>
      <w:r w:rsidRPr="00083784">
        <w:t xml:space="preserve">, </w:t>
      </w:r>
      <w:proofErr w:type="spellStart"/>
      <w:r w:rsidRPr="00083784">
        <w:t>sağlıklı</w:t>
      </w:r>
      <w:proofErr w:type="spellEnd"/>
      <w:r w:rsidRPr="00083784">
        <w:t xml:space="preserve"> </w:t>
      </w:r>
      <w:proofErr w:type="spellStart"/>
      <w:r w:rsidRPr="00083784">
        <w:t>olma</w:t>
      </w:r>
      <w:proofErr w:type="spellEnd"/>
      <w:r w:rsidRPr="00083784">
        <w:t xml:space="preserve"> </w:t>
      </w:r>
      <w:proofErr w:type="spellStart"/>
      <w:r w:rsidRPr="00083784">
        <w:t>hakkı</w:t>
      </w:r>
      <w:proofErr w:type="spellEnd"/>
      <w:r w:rsidRPr="00083784">
        <w:t xml:space="preserve"> </w:t>
      </w:r>
      <w:proofErr w:type="spellStart"/>
      <w:r w:rsidRPr="00083784">
        <w:t>ve</w:t>
      </w:r>
      <w:proofErr w:type="spellEnd"/>
      <w:r w:rsidRPr="00083784">
        <w:t xml:space="preserve"> </w:t>
      </w:r>
      <w:proofErr w:type="spellStart"/>
      <w:r w:rsidRPr="00083784">
        <w:t>sağlık</w:t>
      </w:r>
      <w:proofErr w:type="spellEnd"/>
      <w:r w:rsidRPr="00083784">
        <w:t xml:space="preserve"> </w:t>
      </w:r>
      <w:proofErr w:type="spellStart"/>
      <w:r w:rsidRPr="00083784">
        <w:t>hizmetlerinden</w:t>
      </w:r>
      <w:proofErr w:type="spellEnd"/>
      <w:r w:rsidRPr="00083784">
        <w:t xml:space="preserve"> </w:t>
      </w:r>
      <w:proofErr w:type="spellStart"/>
      <w:r w:rsidRPr="00083784">
        <w:t>yararlanma</w:t>
      </w:r>
      <w:proofErr w:type="spellEnd"/>
      <w:r w:rsidRPr="00083784">
        <w:t xml:space="preserve"> </w:t>
      </w:r>
      <w:proofErr w:type="spellStart"/>
      <w:r w:rsidRPr="00083784">
        <w:t>haklarını</w:t>
      </w:r>
      <w:proofErr w:type="spellEnd"/>
      <w:r w:rsidRPr="00083784">
        <w:t xml:space="preserve"> </w:t>
      </w:r>
      <w:proofErr w:type="spellStart"/>
      <w:r w:rsidRPr="00083784">
        <w:t>kapsadığı</w:t>
      </w:r>
      <w:proofErr w:type="spellEnd"/>
      <w:r w:rsidRPr="00083784">
        <w:t xml:space="preserve">, </w:t>
      </w:r>
      <w:proofErr w:type="spellStart"/>
      <w:r w:rsidRPr="00083784">
        <w:t>Devletin</w:t>
      </w:r>
      <w:proofErr w:type="spellEnd"/>
      <w:r w:rsidRPr="00083784">
        <w:t xml:space="preserve"> </w:t>
      </w:r>
      <w:proofErr w:type="spellStart"/>
      <w:r w:rsidRPr="00083784">
        <w:t>vatandaşının</w:t>
      </w:r>
      <w:proofErr w:type="spellEnd"/>
      <w:r w:rsidRPr="00083784">
        <w:t xml:space="preserve"> </w:t>
      </w:r>
      <w:proofErr w:type="spellStart"/>
      <w:r w:rsidRPr="00083784">
        <w:t>sağlık</w:t>
      </w:r>
      <w:proofErr w:type="spellEnd"/>
      <w:r w:rsidRPr="00083784">
        <w:t xml:space="preserve"> </w:t>
      </w:r>
      <w:proofErr w:type="spellStart"/>
      <w:r w:rsidRPr="00083784">
        <w:t>hizmetlerinde</w:t>
      </w:r>
      <w:proofErr w:type="spellEnd"/>
      <w:r w:rsidRPr="00083784">
        <w:t xml:space="preserve"> </w:t>
      </w:r>
      <w:proofErr w:type="spellStart"/>
      <w:r w:rsidRPr="00083784">
        <w:t>yararlanması</w:t>
      </w:r>
      <w:proofErr w:type="spellEnd"/>
      <w:r w:rsidRPr="00083784">
        <w:t xml:space="preserve"> </w:t>
      </w:r>
      <w:proofErr w:type="spellStart"/>
      <w:r w:rsidRPr="00083784">
        <w:t>için</w:t>
      </w:r>
      <w:proofErr w:type="spellEnd"/>
      <w:r w:rsidRPr="00083784">
        <w:t xml:space="preserve"> </w:t>
      </w:r>
      <w:proofErr w:type="spellStart"/>
      <w:r w:rsidRPr="00083784">
        <w:t>gerekli</w:t>
      </w:r>
      <w:proofErr w:type="spellEnd"/>
      <w:r w:rsidRPr="00083784">
        <w:t xml:space="preserve"> </w:t>
      </w:r>
      <w:proofErr w:type="spellStart"/>
      <w:r w:rsidRPr="00083784">
        <w:t>tedbirleri</w:t>
      </w:r>
      <w:proofErr w:type="spellEnd"/>
      <w:r w:rsidRPr="00083784">
        <w:t xml:space="preserve"> </w:t>
      </w:r>
      <w:proofErr w:type="spellStart"/>
      <w:r w:rsidRPr="00083784">
        <w:t>almak</w:t>
      </w:r>
      <w:proofErr w:type="spellEnd"/>
      <w:r w:rsidRPr="00083784">
        <w:t xml:space="preserve"> </w:t>
      </w:r>
      <w:proofErr w:type="spellStart"/>
      <w:r w:rsidRPr="00083784">
        <w:t>zorunda</w:t>
      </w:r>
      <w:proofErr w:type="spellEnd"/>
      <w:r w:rsidRPr="00083784">
        <w:t xml:space="preserve"> </w:t>
      </w:r>
      <w:proofErr w:type="spellStart"/>
      <w:r w:rsidRPr="00083784">
        <w:t>olduğu</w:t>
      </w:r>
      <w:proofErr w:type="spellEnd"/>
      <w:r w:rsidRPr="00083784">
        <w:t xml:space="preserve">, </w:t>
      </w:r>
      <w:proofErr w:type="spellStart"/>
      <w:r w:rsidRPr="00083784">
        <w:t>bu</w:t>
      </w:r>
      <w:proofErr w:type="spellEnd"/>
      <w:r w:rsidRPr="00083784">
        <w:t xml:space="preserve"> </w:t>
      </w:r>
      <w:proofErr w:type="spellStart"/>
      <w:r w:rsidRPr="00083784">
        <w:t>kapsamda</w:t>
      </w:r>
      <w:proofErr w:type="spellEnd"/>
      <w:r w:rsidRPr="00083784">
        <w:t xml:space="preserve"> da </w:t>
      </w:r>
      <w:proofErr w:type="spellStart"/>
      <w:r w:rsidRPr="00083784">
        <w:t>Sağlık</w:t>
      </w:r>
      <w:proofErr w:type="spellEnd"/>
      <w:r w:rsidRPr="00083784">
        <w:t xml:space="preserve"> </w:t>
      </w:r>
      <w:proofErr w:type="spellStart"/>
      <w:r w:rsidRPr="00083784">
        <w:t>Bakanlığı</w:t>
      </w:r>
      <w:proofErr w:type="spellEnd"/>
      <w:r w:rsidRPr="00083784">
        <w:t xml:space="preserve"> </w:t>
      </w:r>
      <w:proofErr w:type="spellStart"/>
      <w:r w:rsidRPr="00083784">
        <w:t>tarafından</w:t>
      </w:r>
      <w:proofErr w:type="spellEnd"/>
      <w:r w:rsidRPr="00083784">
        <w:t xml:space="preserve"> </w:t>
      </w:r>
      <w:proofErr w:type="spellStart"/>
      <w:r w:rsidRPr="00083784">
        <w:t>yürütülen</w:t>
      </w:r>
      <w:proofErr w:type="spellEnd"/>
      <w:r w:rsidRPr="00083784">
        <w:t xml:space="preserve"> </w:t>
      </w:r>
      <w:proofErr w:type="spellStart"/>
      <w:r w:rsidRPr="00083784">
        <w:t>Aile</w:t>
      </w:r>
      <w:proofErr w:type="spellEnd"/>
      <w:r w:rsidRPr="00083784">
        <w:t xml:space="preserve"> </w:t>
      </w:r>
      <w:proofErr w:type="spellStart"/>
      <w:r w:rsidRPr="00083784">
        <w:t>Hekimliği</w:t>
      </w:r>
      <w:proofErr w:type="spellEnd"/>
      <w:r w:rsidRPr="00083784">
        <w:t xml:space="preserve"> </w:t>
      </w:r>
      <w:proofErr w:type="spellStart"/>
      <w:r w:rsidRPr="00083784">
        <w:t>Uygulamasının</w:t>
      </w:r>
      <w:proofErr w:type="spellEnd"/>
      <w:r w:rsidRPr="00083784">
        <w:t xml:space="preserve"> </w:t>
      </w:r>
      <w:proofErr w:type="spellStart"/>
      <w:r w:rsidRPr="00083784">
        <w:t>getirtildiği</w:t>
      </w:r>
      <w:proofErr w:type="spellEnd"/>
      <w:r w:rsidRPr="00083784">
        <w:t xml:space="preserve">, </w:t>
      </w:r>
      <w:proofErr w:type="spellStart"/>
      <w:r w:rsidRPr="00083784">
        <w:t>aile</w:t>
      </w:r>
      <w:proofErr w:type="spellEnd"/>
      <w:r w:rsidRPr="00083784">
        <w:t xml:space="preserve"> </w:t>
      </w:r>
      <w:proofErr w:type="spellStart"/>
      <w:r w:rsidRPr="00083784">
        <w:t>hekiminin</w:t>
      </w:r>
      <w:proofErr w:type="spellEnd"/>
      <w:r w:rsidRPr="00083784">
        <w:t xml:space="preserve"> </w:t>
      </w:r>
      <w:proofErr w:type="spellStart"/>
      <w:r w:rsidRPr="00083784">
        <w:t>bu</w:t>
      </w:r>
      <w:proofErr w:type="spellEnd"/>
      <w:r w:rsidRPr="00083784">
        <w:t xml:space="preserve"> </w:t>
      </w:r>
      <w:proofErr w:type="spellStart"/>
      <w:r w:rsidRPr="00083784">
        <w:t>kapsamda</w:t>
      </w:r>
      <w:proofErr w:type="spellEnd"/>
      <w:r w:rsidRPr="00083784">
        <w:t xml:space="preserve"> </w:t>
      </w:r>
      <w:proofErr w:type="spellStart"/>
      <w:r w:rsidRPr="00083784">
        <w:t>devletin</w:t>
      </w:r>
      <w:proofErr w:type="spellEnd"/>
      <w:r w:rsidRPr="00083784">
        <w:t xml:space="preserve"> </w:t>
      </w:r>
      <w:proofErr w:type="spellStart"/>
      <w:r w:rsidRPr="00083784">
        <w:t>görevi</w:t>
      </w:r>
      <w:proofErr w:type="spellEnd"/>
      <w:r w:rsidRPr="00083784">
        <w:t xml:space="preserve"> </w:t>
      </w:r>
      <w:proofErr w:type="spellStart"/>
      <w:r w:rsidRPr="00083784">
        <w:t>olan</w:t>
      </w:r>
      <w:proofErr w:type="spellEnd"/>
      <w:r w:rsidRPr="00083784">
        <w:t xml:space="preserve"> </w:t>
      </w:r>
      <w:proofErr w:type="spellStart"/>
      <w:r w:rsidRPr="00083784">
        <w:t>sağlık</w:t>
      </w:r>
      <w:proofErr w:type="spellEnd"/>
      <w:r w:rsidRPr="00083784">
        <w:t xml:space="preserve"> </w:t>
      </w:r>
      <w:proofErr w:type="spellStart"/>
      <w:r w:rsidRPr="00083784">
        <w:t>hizmetini</w:t>
      </w:r>
      <w:proofErr w:type="spellEnd"/>
      <w:r w:rsidRPr="00083784">
        <w:t xml:space="preserve"> </w:t>
      </w:r>
      <w:proofErr w:type="spellStart"/>
      <w:r w:rsidRPr="00083784">
        <w:t>sunmasında</w:t>
      </w:r>
      <w:proofErr w:type="spellEnd"/>
      <w:r w:rsidRPr="00083784">
        <w:t xml:space="preserve"> “organ” </w:t>
      </w:r>
      <w:proofErr w:type="spellStart"/>
      <w:r w:rsidRPr="00083784">
        <w:t>olarak</w:t>
      </w:r>
      <w:proofErr w:type="spellEnd"/>
      <w:r w:rsidRPr="00083784">
        <w:t xml:space="preserve"> </w:t>
      </w:r>
      <w:proofErr w:type="spellStart"/>
      <w:r w:rsidRPr="00083784">
        <w:t>görev</w:t>
      </w:r>
      <w:proofErr w:type="spellEnd"/>
      <w:r w:rsidRPr="00083784">
        <w:t xml:space="preserve"> </w:t>
      </w:r>
      <w:proofErr w:type="spellStart"/>
      <w:r w:rsidRPr="00083784">
        <w:t>yaptığı</w:t>
      </w:r>
      <w:proofErr w:type="spellEnd"/>
      <w:r w:rsidRPr="00083784">
        <w:t xml:space="preserve">, </w:t>
      </w:r>
      <w:proofErr w:type="spellStart"/>
      <w:r w:rsidRPr="00083784">
        <w:t>bu</w:t>
      </w:r>
      <w:proofErr w:type="spellEnd"/>
      <w:r w:rsidRPr="00083784">
        <w:t xml:space="preserve"> </w:t>
      </w:r>
      <w:proofErr w:type="spellStart"/>
      <w:r w:rsidRPr="00083784">
        <w:t>anlamda</w:t>
      </w:r>
      <w:proofErr w:type="spellEnd"/>
      <w:r w:rsidRPr="00083784">
        <w:t xml:space="preserve"> </w:t>
      </w:r>
      <w:proofErr w:type="spellStart"/>
      <w:r w:rsidRPr="00083784">
        <w:t>yapılan</w:t>
      </w:r>
      <w:proofErr w:type="spellEnd"/>
      <w:r w:rsidRPr="00083784">
        <w:t xml:space="preserve"> </w:t>
      </w:r>
      <w:proofErr w:type="spellStart"/>
      <w:r w:rsidRPr="00083784">
        <w:t>işin</w:t>
      </w:r>
      <w:proofErr w:type="spellEnd"/>
      <w:r w:rsidRPr="00083784">
        <w:t xml:space="preserve"> </w:t>
      </w:r>
      <w:proofErr w:type="spellStart"/>
      <w:r w:rsidRPr="00083784">
        <w:t>kamu</w:t>
      </w:r>
      <w:proofErr w:type="spellEnd"/>
      <w:r w:rsidRPr="00083784">
        <w:t xml:space="preserve"> </w:t>
      </w:r>
      <w:proofErr w:type="spellStart"/>
      <w:r w:rsidRPr="00083784">
        <w:t>hizmeti</w:t>
      </w:r>
      <w:proofErr w:type="spellEnd"/>
      <w:r w:rsidRPr="00083784">
        <w:t xml:space="preserve">, </w:t>
      </w:r>
      <w:proofErr w:type="spellStart"/>
      <w:r w:rsidRPr="00083784">
        <w:t>hekimin</w:t>
      </w:r>
      <w:proofErr w:type="spellEnd"/>
      <w:r w:rsidRPr="00083784">
        <w:t xml:space="preserve"> de </w:t>
      </w:r>
      <w:proofErr w:type="spellStart"/>
      <w:r w:rsidRPr="00083784">
        <w:t>kamu</w:t>
      </w:r>
      <w:proofErr w:type="spellEnd"/>
      <w:r w:rsidRPr="00083784">
        <w:t xml:space="preserve"> </w:t>
      </w:r>
      <w:proofErr w:type="spellStart"/>
      <w:r w:rsidRPr="00083784">
        <w:t>görevlisi</w:t>
      </w:r>
      <w:proofErr w:type="spellEnd"/>
      <w:r w:rsidRPr="00083784">
        <w:t xml:space="preserve"> </w:t>
      </w:r>
      <w:proofErr w:type="spellStart"/>
      <w:r w:rsidRPr="00083784">
        <w:t>olduğu</w:t>
      </w:r>
      <w:proofErr w:type="spellEnd"/>
      <w:r w:rsidRPr="00083784">
        <w:t xml:space="preserve"> </w:t>
      </w:r>
      <w:proofErr w:type="spellStart"/>
      <w:r w:rsidRPr="00083784">
        <w:t>ifade</w:t>
      </w:r>
      <w:proofErr w:type="spellEnd"/>
      <w:r w:rsidRPr="00083784">
        <w:t xml:space="preserve"> </w:t>
      </w:r>
      <w:proofErr w:type="spellStart"/>
      <w:r w:rsidRPr="00083784">
        <w:t>edilmiştir</w:t>
      </w:r>
      <w:proofErr w:type="spellEnd"/>
      <w:r w:rsidRPr="00083784">
        <w:t xml:space="preserve">. </w:t>
      </w:r>
      <w:proofErr w:type="spellStart"/>
      <w:r w:rsidRPr="00083784">
        <w:t>Bahse</w:t>
      </w:r>
      <w:proofErr w:type="spellEnd"/>
      <w:r w:rsidRPr="00083784">
        <w:t xml:space="preserve"> </w:t>
      </w:r>
      <w:proofErr w:type="spellStart"/>
      <w:r w:rsidRPr="00083784">
        <w:t>konu</w:t>
      </w:r>
      <w:proofErr w:type="spellEnd"/>
      <w:r w:rsidRPr="00083784">
        <w:t xml:space="preserve"> </w:t>
      </w:r>
      <w:proofErr w:type="spellStart"/>
      <w:r w:rsidRPr="00083784">
        <w:t>kararda</w:t>
      </w:r>
      <w:proofErr w:type="spellEnd"/>
      <w:r w:rsidRPr="00083784">
        <w:t xml:space="preserve">, </w:t>
      </w:r>
      <w:proofErr w:type="spellStart"/>
      <w:r w:rsidRPr="00083784">
        <w:t>İş</w:t>
      </w:r>
      <w:proofErr w:type="spellEnd"/>
      <w:r w:rsidRPr="00083784">
        <w:t xml:space="preserve"> </w:t>
      </w:r>
      <w:proofErr w:type="spellStart"/>
      <w:r w:rsidRPr="00083784">
        <w:t>Kanunundaki</w:t>
      </w:r>
      <w:proofErr w:type="spellEnd"/>
      <w:r w:rsidRPr="00083784">
        <w:t xml:space="preserve"> </w:t>
      </w:r>
      <w:proofErr w:type="spellStart"/>
      <w:r w:rsidRPr="00083784">
        <w:t>işçi</w:t>
      </w:r>
      <w:proofErr w:type="spellEnd"/>
      <w:r w:rsidRPr="00083784">
        <w:t xml:space="preserve">, </w:t>
      </w:r>
      <w:proofErr w:type="spellStart"/>
      <w:r w:rsidRPr="00083784">
        <w:t>işveren</w:t>
      </w:r>
      <w:proofErr w:type="spellEnd"/>
      <w:r w:rsidRPr="00083784">
        <w:t xml:space="preserve"> </w:t>
      </w:r>
      <w:proofErr w:type="spellStart"/>
      <w:r w:rsidRPr="00083784">
        <w:t>ve</w:t>
      </w:r>
      <w:proofErr w:type="spellEnd"/>
      <w:r w:rsidRPr="00083784">
        <w:t xml:space="preserve"> </w:t>
      </w:r>
      <w:proofErr w:type="spellStart"/>
      <w:r w:rsidRPr="00083784">
        <w:t>işveren</w:t>
      </w:r>
      <w:proofErr w:type="spellEnd"/>
      <w:r w:rsidRPr="00083784">
        <w:t xml:space="preserve"> </w:t>
      </w:r>
      <w:proofErr w:type="spellStart"/>
      <w:r w:rsidRPr="00083784">
        <w:t>vekili</w:t>
      </w:r>
      <w:proofErr w:type="spellEnd"/>
      <w:r w:rsidRPr="00083784">
        <w:t xml:space="preserve"> </w:t>
      </w:r>
      <w:proofErr w:type="spellStart"/>
      <w:r w:rsidRPr="00083784">
        <w:t>tanımlarına</w:t>
      </w:r>
      <w:proofErr w:type="spellEnd"/>
      <w:r w:rsidRPr="00083784">
        <w:t xml:space="preserve"> </w:t>
      </w:r>
      <w:proofErr w:type="spellStart"/>
      <w:r w:rsidRPr="00083784">
        <w:t>yer</w:t>
      </w:r>
      <w:proofErr w:type="spellEnd"/>
      <w:r w:rsidRPr="00083784">
        <w:t xml:space="preserve"> </w:t>
      </w:r>
      <w:proofErr w:type="spellStart"/>
      <w:r w:rsidRPr="00083784">
        <w:t>verilerek</w:t>
      </w:r>
      <w:proofErr w:type="spellEnd"/>
      <w:r w:rsidRPr="00083784">
        <w:t xml:space="preserve"> </w:t>
      </w:r>
      <w:proofErr w:type="spellStart"/>
      <w:r w:rsidRPr="00083784">
        <w:t>işçi</w:t>
      </w:r>
      <w:proofErr w:type="spellEnd"/>
      <w:r w:rsidRPr="00083784">
        <w:t xml:space="preserve"> </w:t>
      </w:r>
      <w:proofErr w:type="spellStart"/>
      <w:r w:rsidRPr="00083784">
        <w:t>açısından</w:t>
      </w:r>
      <w:proofErr w:type="spellEnd"/>
      <w:r w:rsidRPr="00083784">
        <w:t xml:space="preserve"> </w:t>
      </w:r>
      <w:proofErr w:type="spellStart"/>
      <w:r w:rsidRPr="00083784">
        <w:t>bir</w:t>
      </w:r>
      <w:proofErr w:type="spellEnd"/>
      <w:r w:rsidRPr="00083784">
        <w:t xml:space="preserve"> </w:t>
      </w:r>
      <w:proofErr w:type="spellStart"/>
      <w:r w:rsidRPr="00083784">
        <w:t>işyeri</w:t>
      </w:r>
      <w:proofErr w:type="spellEnd"/>
      <w:r w:rsidRPr="00083784">
        <w:t xml:space="preserve"> </w:t>
      </w:r>
      <w:proofErr w:type="spellStart"/>
      <w:r w:rsidRPr="00083784">
        <w:t>veya</w:t>
      </w:r>
      <w:proofErr w:type="spellEnd"/>
      <w:r w:rsidRPr="00083784">
        <w:t xml:space="preserve"> </w:t>
      </w:r>
      <w:proofErr w:type="spellStart"/>
      <w:r w:rsidRPr="00083784">
        <w:t>işletmenin</w:t>
      </w:r>
      <w:proofErr w:type="spellEnd"/>
      <w:r w:rsidRPr="00083784">
        <w:t xml:space="preserve"> </w:t>
      </w:r>
      <w:proofErr w:type="spellStart"/>
      <w:r w:rsidRPr="00083784">
        <w:t>bağımsız</w:t>
      </w:r>
      <w:proofErr w:type="spellEnd"/>
      <w:r w:rsidRPr="00083784">
        <w:t xml:space="preserve"> </w:t>
      </w:r>
      <w:proofErr w:type="spellStart"/>
      <w:r w:rsidRPr="00083784">
        <w:t>işveren</w:t>
      </w:r>
      <w:proofErr w:type="spellEnd"/>
      <w:r w:rsidRPr="00083784">
        <w:t xml:space="preserve"> </w:t>
      </w:r>
      <w:proofErr w:type="spellStart"/>
      <w:r w:rsidRPr="00083784">
        <w:t>sıfatından</w:t>
      </w:r>
      <w:proofErr w:type="spellEnd"/>
      <w:r w:rsidRPr="00083784">
        <w:t xml:space="preserve"> </w:t>
      </w:r>
      <w:proofErr w:type="spellStart"/>
      <w:r w:rsidRPr="00083784">
        <w:t>söz</w:t>
      </w:r>
      <w:proofErr w:type="spellEnd"/>
      <w:r w:rsidRPr="00083784">
        <w:t xml:space="preserve"> </w:t>
      </w:r>
      <w:proofErr w:type="spellStart"/>
      <w:r w:rsidRPr="00083784">
        <w:t>edilebilmesi</w:t>
      </w:r>
      <w:proofErr w:type="spellEnd"/>
      <w:r w:rsidRPr="00083784">
        <w:t xml:space="preserve"> </w:t>
      </w:r>
      <w:proofErr w:type="spellStart"/>
      <w:r w:rsidRPr="00083784">
        <w:t>için</w:t>
      </w:r>
      <w:proofErr w:type="spellEnd"/>
      <w:r w:rsidRPr="00083784">
        <w:t xml:space="preserve"> </w:t>
      </w:r>
      <w:proofErr w:type="spellStart"/>
      <w:r w:rsidRPr="00083784">
        <w:t>hukuki</w:t>
      </w:r>
      <w:proofErr w:type="spellEnd"/>
      <w:r w:rsidRPr="00083784">
        <w:t xml:space="preserve"> </w:t>
      </w:r>
      <w:proofErr w:type="spellStart"/>
      <w:r w:rsidRPr="00083784">
        <w:t>ve</w:t>
      </w:r>
      <w:proofErr w:type="spellEnd"/>
      <w:r w:rsidRPr="00083784">
        <w:t xml:space="preserve"> </w:t>
      </w:r>
      <w:proofErr w:type="spellStart"/>
      <w:r w:rsidRPr="00083784">
        <w:t>ekonomik</w:t>
      </w:r>
      <w:proofErr w:type="spellEnd"/>
      <w:r w:rsidRPr="00083784">
        <w:t xml:space="preserve"> </w:t>
      </w:r>
      <w:proofErr w:type="spellStart"/>
      <w:r w:rsidRPr="00083784">
        <w:t>açıdan</w:t>
      </w:r>
      <w:proofErr w:type="spellEnd"/>
      <w:r w:rsidRPr="00083784">
        <w:t xml:space="preserve"> </w:t>
      </w:r>
      <w:proofErr w:type="spellStart"/>
      <w:r w:rsidRPr="00083784">
        <w:t>bağımsız</w:t>
      </w:r>
      <w:proofErr w:type="spellEnd"/>
      <w:r w:rsidRPr="00083784">
        <w:t xml:space="preserve"> </w:t>
      </w:r>
      <w:proofErr w:type="spellStart"/>
      <w:r w:rsidRPr="00083784">
        <w:t>olması</w:t>
      </w:r>
      <w:proofErr w:type="spellEnd"/>
      <w:r w:rsidRPr="00083784">
        <w:t xml:space="preserve">, </w:t>
      </w:r>
      <w:proofErr w:type="spellStart"/>
      <w:r w:rsidRPr="00083784">
        <w:t>bu</w:t>
      </w:r>
      <w:proofErr w:type="spellEnd"/>
      <w:r w:rsidRPr="00083784">
        <w:t xml:space="preserve"> </w:t>
      </w:r>
      <w:proofErr w:type="spellStart"/>
      <w:r w:rsidRPr="00083784">
        <w:t>konuda</w:t>
      </w:r>
      <w:proofErr w:type="spellEnd"/>
      <w:r w:rsidRPr="00083784">
        <w:t xml:space="preserve"> </w:t>
      </w:r>
      <w:proofErr w:type="spellStart"/>
      <w:r w:rsidRPr="00083784">
        <w:t>karar</w:t>
      </w:r>
      <w:proofErr w:type="spellEnd"/>
      <w:r w:rsidRPr="00083784">
        <w:t xml:space="preserve"> </w:t>
      </w:r>
      <w:proofErr w:type="spellStart"/>
      <w:r w:rsidRPr="00083784">
        <w:t>mekanizmasının</w:t>
      </w:r>
      <w:proofErr w:type="spellEnd"/>
      <w:r w:rsidRPr="00083784">
        <w:t xml:space="preserve"> </w:t>
      </w:r>
      <w:proofErr w:type="spellStart"/>
      <w:r w:rsidRPr="00083784">
        <w:t>kendinde</w:t>
      </w:r>
      <w:proofErr w:type="spellEnd"/>
      <w:r w:rsidRPr="00083784">
        <w:t xml:space="preserve"> </w:t>
      </w:r>
      <w:proofErr w:type="spellStart"/>
      <w:r w:rsidRPr="00083784">
        <w:t>bulunması</w:t>
      </w:r>
      <w:proofErr w:type="spellEnd"/>
      <w:r w:rsidRPr="00083784">
        <w:t xml:space="preserve">, </w:t>
      </w:r>
      <w:proofErr w:type="spellStart"/>
      <w:r w:rsidRPr="00083784">
        <w:t>en</w:t>
      </w:r>
      <w:proofErr w:type="spellEnd"/>
      <w:r w:rsidRPr="00083784">
        <w:t xml:space="preserve"> </w:t>
      </w:r>
      <w:proofErr w:type="spellStart"/>
      <w:r w:rsidRPr="00083784">
        <w:t>önemlisi</w:t>
      </w:r>
      <w:proofErr w:type="spellEnd"/>
      <w:r w:rsidRPr="00083784">
        <w:t xml:space="preserve"> de </w:t>
      </w:r>
      <w:proofErr w:type="spellStart"/>
      <w:r w:rsidRPr="00083784">
        <w:t>bağımsız</w:t>
      </w:r>
      <w:proofErr w:type="spellEnd"/>
      <w:r w:rsidRPr="00083784">
        <w:t xml:space="preserve"> </w:t>
      </w:r>
      <w:proofErr w:type="spellStart"/>
      <w:r w:rsidRPr="00083784">
        <w:t>bir</w:t>
      </w:r>
      <w:proofErr w:type="spellEnd"/>
      <w:r w:rsidRPr="00083784">
        <w:t xml:space="preserve"> </w:t>
      </w:r>
      <w:proofErr w:type="spellStart"/>
      <w:r w:rsidRPr="00083784">
        <w:t>organizasyona</w:t>
      </w:r>
      <w:proofErr w:type="spellEnd"/>
      <w:r w:rsidRPr="00083784">
        <w:t xml:space="preserve"> </w:t>
      </w:r>
      <w:proofErr w:type="spellStart"/>
      <w:r w:rsidRPr="00083784">
        <w:t>sahip</w:t>
      </w:r>
      <w:proofErr w:type="spellEnd"/>
      <w:r w:rsidRPr="00083784">
        <w:t xml:space="preserve"> </w:t>
      </w:r>
      <w:proofErr w:type="spellStart"/>
      <w:r w:rsidRPr="00083784">
        <w:t>olması</w:t>
      </w:r>
      <w:proofErr w:type="spellEnd"/>
      <w:r w:rsidRPr="00083784">
        <w:t xml:space="preserve"> </w:t>
      </w:r>
      <w:proofErr w:type="spellStart"/>
      <w:r w:rsidRPr="00083784">
        <w:t>gerektiği</w:t>
      </w:r>
      <w:proofErr w:type="spellEnd"/>
      <w:r w:rsidRPr="00083784">
        <w:t xml:space="preserve"> </w:t>
      </w:r>
      <w:proofErr w:type="spellStart"/>
      <w:r w:rsidRPr="00083784">
        <w:t>belirtilerek</w:t>
      </w:r>
      <w:proofErr w:type="spellEnd"/>
      <w:r w:rsidRPr="00083784">
        <w:t xml:space="preserve">, </w:t>
      </w:r>
      <w:proofErr w:type="spellStart"/>
      <w:r w:rsidRPr="00083784">
        <w:t>aile</w:t>
      </w:r>
      <w:proofErr w:type="spellEnd"/>
      <w:r w:rsidRPr="00083784">
        <w:t xml:space="preserve"> </w:t>
      </w:r>
      <w:proofErr w:type="spellStart"/>
      <w:r w:rsidRPr="00083784">
        <w:t>hekiminin</w:t>
      </w:r>
      <w:proofErr w:type="spellEnd"/>
      <w:r w:rsidRPr="00083784">
        <w:t xml:space="preserve"> </w:t>
      </w:r>
      <w:proofErr w:type="spellStart"/>
      <w:r w:rsidRPr="00083784">
        <w:t>işveren</w:t>
      </w:r>
      <w:proofErr w:type="spellEnd"/>
      <w:r w:rsidRPr="00083784">
        <w:t xml:space="preserve"> </w:t>
      </w:r>
      <w:proofErr w:type="spellStart"/>
      <w:r w:rsidRPr="00083784">
        <w:t>vekili</w:t>
      </w:r>
      <w:proofErr w:type="spellEnd"/>
      <w:r w:rsidRPr="00083784">
        <w:t xml:space="preserve">, </w:t>
      </w:r>
      <w:proofErr w:type="spellStart"/>
      <w:r w:rsidRPr="00083784">
        <w:t>Sağlık</w:t>
      </w:r>
      <w:proofErr w:type="spellEnd"/>
      <w:r w:rsidRPr="00083784">
        <w:t xml:space="preserve"> </w:t>
      </w:r>
      <w:proofErr w:type="spellStart"/>
      <w:r w:rsidRPr="00083784">
        <w:t>Bakanlığını</w:t>
      </w:r>
      <w:proofErr w:type="spellEnd"/>
      <w:r w:rsidRPr="00083784">
        <w:t xml:space="preserve"> </w:t>
      </w:r>
      <w:proofErr w:type="spellStart"/>
      <w:r w:rsidRPr="00083784">
        <w:t>ise</w:t>
      </w:r>
      <w:proofErr w:type="spellEnd"/>
      <w:r w:rsidRPr="00083784">
        <w:t xml:space="preserve"> </w:t>
      </w:r>
      <w:proofErr w:type="spellStart"/>
      <w:r w:rsidRPr="00083784">
        <w:t>işveren</w:t>
      </w:r>
      <w:proofErr w:type="spellEnd"/>
      <w:r w:rsidRPr="00083784">
        <w:t xml:space="preserve"> </w:t>
      </w:r>
      <w:proofErr w:type="spellStart"/>
      <w:r w:rsidRPr="00083784">
        <w:t>olduğuna</w:t>
      </w:r>
      <w:proofErr w:type="spellEnd"/>
      <w:r w:rsidRPr="00083784">
        <w:t xml:space="preserve"> </w:t>
      </w:r>
      <w:proofErr w:type="spellStart"/>
      <w:r w:rsidRPr="00083784">
        <w:t>hükmedilmiştir</w:t>
      </w:r>
      <w:proofErr w:type="spellEnd"/>
      <w:r w:rsidRPr="00083784">
        <w:t>.</w:t>
      </w:r>
      <w:r>
        <w:t xml:space="preserve"> </w:t>
      </w:r>
    </w:p>
    <w:p w14:paraId="6D88AB54" w14:textId="2F21A4A3" w:rsidR="002839EB" w:rsidRDefault="002839EB" w:rsidP="002839EB">
      <w:pPr>
        <w:ind w:firstLine="708"/>
        <w:jc w:val="both"/>
      </w:pPr>
    </w:p>
    <w:p w14:paraId="38B5C314" w14:textId="3009A325" w:rsidR="002839EB" w:rsidRDefault="002839EB" w:rsidP="002839EB">
      <w:pPr>
        <w:ind w:firstLine="708"/>
        <w:jc w:val="both"/>
      </w:pPr>
    </w:p>
    <w:p w14:paraId="7CC483DA" w14:textId="1A0331FE" w:rsidR="002839EB" w:rsidRDefault="002839EB" w:rsidP="002839EB">
      <w:pPr>
        <w:ind w:firstLine="708"/>
        <w:jc w:val="both"/>
      </w:pPr>
    </w:p>
    <w:p w14:paraId="07A1910D" w14:textId="77777777" w:rsidR="002839EB" w:rsidRDefault="002839EB" w:rsidP="002839EB">
      <w:pPr>
        <w:ind w:firstLine="708"/>
        <w:jc w:val="both"/>
      </w:pPr>
    </w:p>
    <w:p w14:paraId="77D07F15" w14:textId="77777777" w:rsidR="002839EB" w:rsidRDefault="002839EB" w:rsidP="002839EB">
      <w:pPr>
        <w:ind w:firstLine="708"/>
        <w:jc w:val="both"/>
      </w:pPr>
      <w:proofErr w:type="spellStart"/>
      <w:r>
        <w:t>Aynı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5258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Yasaya</w:t>
      </w:r>
      <w:proofErr w:type="spellEnd"/>
      <w:r>
        <w:t xml:space="preserve"> </w:t>
      </w:r>
      <w:proofErr w:type="spellStart"/>
      <w:r>
        <w:t>dayanarak</w:t>
      </w:r>
      <w:proofErr w:type="spellEnd"/>
      <w:r>
        <w:t xml:space="preserve"> </w:t>
      </w:r>
      <w:proofErr w:type="spellStart"/>
      <w:r>
        <w:t>çıkarılan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Hekimliği</w:t>
      </w:r>
      <w:proofErr w:type="spellEnd"/>
      <w:r>
        <w:t xml:space="preserve">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Sözleşme</w:t>
      </w:r>
      <w:proofErr w:type="spellEnd"/>
      <w:r>
        <w:t xml:space="preserve"> </w:t>
      </w:r>
      <w:proofErr w:type="spellStart"/>
      <w:r>
        <w:t>Yönetmeliği</w:t>
      </w:r>
      <w:proofErr w:type="spellEnd"/>
      <w:r>
        <w:t xml:space="preserve"> 16/1-c </w:t>
      </w:r>
      <w:proofErr w:type="spellStart"/>
      <w:r>
        <w:t>maddesinde</w:t>
      </w:r>
      <w:proofErr w:type="spellEnd"/>
      <w:r>
        <w:t xml:space="preserve"> de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hekimliği</w:t>
      </w:r>
      <w:proofErr w:type="spellEnd"/>
      <w:r>
        <w:t xml:space="preserve"> </w:t>
      </w:r>
      <w:proofErr w:type="spellStart"/>
      <w:r>
        <w:t>birimlerinin</w:t>
      </w:r>
      <w:proofErr w:type="spellEnd"/>
      <w:r>
        <w:t xml:space="preserve"> </w:t>
      </w:r>
      <w:proofErr w:type="spellStart"/>
      <w:r>
        <w:t>gruplandırma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çalıştırdıkları</w:t>
      </w:r>
      <w:proofErr w:type="spellEnd"/>
      <w:r>
        <w:t xml:space="preserve"> </w:t>
      </w:r>
      <w:proofErr w:type="spellStart"/>
      <w:r>
        <w:t>işçilerin</w:t>
      </w:r>
      <w:proofErr w:type="spellEnd"/>
      <w:r>
        <w:t xml:space="preserve"> </w:t>
      </w:r>
      <w:proofErr w:type="spellStart"/>
      <w:r>
        <w:t>masraflarını</w:t>
      </w:r>
      <w:proofErr w:type="spellEnd"/>
      <w:r>
        <w:t xml:space="preserve"> </w:t>
      </w:r>
      <w:proofErr w:type="spellStart"/>
      <w:r>
        <w:t>karşılamak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ödenek</w:t>
      </w:r>
      <w:proofErr w:type="spellEnd"/>
      <w:r>
        <w:t xml:space="preserve"> </w:t>
      </w:r>
      <w:proofErr w:type="spellStart"/>
      <w:r>
        <w:t>kalemi</w:t>
      </w:r>
      <w:proofErr w:type="spellEnd"/>
      <w:r>
        <w:t xml:space="preserve"> </w:t>
      </w:r>
      <w:proofErr w:type="spellStart"/>
      <w:r>
        <w:t>oluşturulduğu</w:t>
      </w:r>
      <w:proofErr w:type="spellEnd"/>
      <w:r>
        <w:t xml:space="preserve"> da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gerçektir</w:t>
      </w:r>
      <w:proofErr w:type="spellEnd"/>
      <w:r>
        <w:t xml:space="preserve">. </w:t>
      </w:r>
    </w:p>
    <w:p w14:paraId="14A83474" w14:textId="77777777" w:rsidR="002839EB" w:rsidRDefault="002839EB" w:rsidP="002839EB">
      <w:pPr>
        <w:ind w:firstLine="708"/>
        <w:jc w:val="both"/>
      </w:pPr>
      <w:proofErr w:type="spellStart"/>
      <w:r w:rsidRPr="00083784">
        <w:t>Diğer</w:t>
      </w:r>
      <w:proofErr w:type="spellEnd"/>
      <w:r w:rsidRPr="00083784">
        <w:t xml:space="preserve"> </w:t>
      </w:r>
      <w:proofErr w:type="spellStart"/>
      <w:r w:rsidRPr="00083784">
        <w:t>yandan</w:t>
      </w:r>
      <w:proofErr w:type="spellEnd"/>
      <w:r w:rsidRPr="00083784">
        <w:t xml:space="preserve">, </w:t>
      </w:r>
      <w:proofErr w:type="spellStart"/>
      <w:r w:rsidRPr="00083784">
        <w:t>Dünyada</w:t>
      </w:r>
      <w:proofErr w:type="spellEnd"/>
      <w:r w:rsidRPr="00083784">
        <w:t xml:space="preserve"> </w:t>
      </w:r>
      <w:proofErr w:type="spellStart"/>
      <w:r w:rsidRPr="00083784">
        <w:t>önlenemez</w:t>
      </w:r>
      <w:proofErr w:type="spellEnd"/>
      <w:r w:rsidRPr="00083784">
        <w:t xml:space="preserve">, </w:t>
      </w:r>
      <w:proofErr w:type="spellStart"/>
      <w:r w:rsidRPr="00083784">
        <w:t>yeni</w:t>
      </w:r>
      <w:proofErr w:type="spellEnd"/>
      <w:r w:rsidRPr="00083784">
        <w:t xml:space="preserve">, </w:t>
      </w:r>
      <w:proofErr w:type="spellStart"/>
      <w:r w:rsidRPr="00083784">
        <w:t>hızla</w:t>
      </w:r>
      <w:proofErr w:type="spellEnd"/>
      <w:r w:rsidRPr="00083784">
        <w:t xml:space="preserve"> </w:t>
      </w:r>
      <w:proofErr w:type="spellStart"/>
      <w:r w:rsidRPr="00083784">
        <w:t>bulaşan</w:t>
      </w:r>
      <w:proofErr w:type="spellEnd"/>
      <w:r w:rsidRPr="00083784">
        <w:t xml:space="preserve"> </w:t>
      </w:r>
      <w:proofErr w:type="spellStart"/>
      <w:r w:rsidRPr="00083784">
        <w:t>bir</w:t>
      </w:r>
      <w:proofErr w:type="spellEnd"/>
      <w:r w:rsidRPr="00083784">
        <w:t xml:space="preserve"> </w:t>
      </w:r>
      <w:proofErr w:type="spellStart"/>
      <w:r w:rsidRPr="00083784">
        <w:t>hastalık</w:t>
      </w:r>
      <w:proofErr w:type="spellEnd"/>
      <w:r w:rsidRPr="00083784">
        <w:t xml:space="preserve"> </w:t>
      </w:r>
      <w:proofErr w:type="spellStart"/>
      <w:r w:rsidRPr="00083784">
        <w:t>mevcuttur</w:t>
      </w:r>
      <w:proofErr w:type="spellEnd"/>
      <w:r w:rsidRPr="00083784">
        <w:t xml:space="preserve">. Bu </w:t>
      </w:r>
      <w:proofErr w:type="spellStart"/>
      <w:r w:rsidRPr="00083784">
        <w:t>hastalık</w:t>
      </w:r>
      <w:proofErr w:type="spellEnd"/>
      <w:r w:rsidRPr="00083784">
        <w:t xml:space="preserve"> </w:t>
      </w:r>
      <w:proofErr w:type="spellStart"/>
      <w:r w:rsidRPr="00083784">
        <w:t>sınır</w:t>
      </w:r>
      <w:proofErr w:type="spellEnd"/>
      <w:r w:rsidRPr="00083784">
        <w:t xml:space="preserve"> </w:t>
      </w:r>
      <w:proofErr w:type="spellStart"/>
      <w:r w:rsidRPr="00083784">
        <w:t>tanımayacak</w:t>
      </w:r>
      <w:proofErr w:type="spellEnd"/>
      <w:r w:rsidRPr="00083784">
        <w:t xml:space="preserve"> </w:t>
      </w:r>
      <w:proofErr w:type="spellStart"/>
      <w:r w:rsidRPr="00083784">
        <w:t>şekilde</w:t>
      </w:r>
      <w:proofErr w:type="spellEnd"/>
      <w:r w:rsidRPr="00083784">
        <w:t xml:space="preserve"> </w:t>
      </w:r>
      <w:proofErr w:type="spellStart"/>
      <w:r w:rsidRPr="00083784">
        <w:t>bütün</w:t>
      </w:r>
      <w:proofErr w:type="spellEnd"/>
      <w:r w:rsidRPr="00083784">
        <w:t xml:space="preserve"> </w:t>
      </w:r>
      <w:proofErr w:type="spellStart"/>
      <w:r w:rsidRPr="00083784">
        <w:t>dünyayı</w:t>
      </w:r>
      <w:proofErr w:type="spellEnd"/>
      <w:r w:rsidRPr="00083784">
        <w:t xml:space="preserve"> </w:t>
      </w:r>
      <w:proofErr w:type="spellStart"/>
      <w:r w:rsidRPr="00083784">
        <w:t>etkileyecek</w:t>
      </w:r>
      <w:proofErr w:type="spellEnd"/>
      <w:r w:rsidRPr="00083784">
        <w:t xml:space="preserve"> hale </w:t>
      </w:r>
      <w:proofErr w:type="spellStart"/>
      <w:r w:rsidRPr="00083784">
        <w:t>gelmiş</w:t>
      </w:r>
      <w:proofErr w:type="spellEnd"/>
      <w:r w:rsidRPr="00083784">
        <w:t xml:space="preserve"> </w:t>
      </w:r>
      <w:proofErr w:type="spellStart"/>
      <w:r w:rsidRPr="00083784">
        <w:t>ve</w:t>
      </w:r>
      <w:proofErr w:type="spellEnd"/>
      <w:r w:rsidRPr="00083784">
        <w:t xml:space="preserve"> </w:t>
      </w:r>
      <w:proofErr w:type="spellStart"/>
      <w:r w:rsidRPr="00083784">
        <w:t>Dünya</w:t>
      </w:r>
      <w:proofErr w:type="spellEnd"/>
      <w:r w:rsidRPr="00083784">
        <w:t xml:space="preserve"> </w:t>
      </w:r>
      <w:proofErr w:type="spellStart"/>
      <w:r w:rsidRPr="00083784">
        <w:t>Sağlık</w:t>
      </w:r>
      <w:proofErr w:type="spellEnd"/>
      <w:r w:rsidRPr="00083784">
        <w:t xml:space="preserve"> </w:t>
      </w:r>
      <w:proofErr w:type="spellStart"/>
      <w:r w:rsidRPr="00083784">
        <w:t>Örgütü</w:t>
      </w:r>
      <w:proofErr w:type="spellEnd"/>
      <w:r w:rsidRPr="00083784">
        <w:t xml:space="preserve"> </w:t>
      </w:r>
      <w:proofErr w:type="spellStart"/>
      <w:r w:rsidRPr="00083784">
        <w:t>tarafından</w:t>
      </w:r>
      <w:proofErr w:type="spellEnd"/>
      <w:r w:rsidRPr="00083784">
        <w:t xml:space="preserve"> "</w:t>
      </w:r>
      <w:proofErr w:type="spellStart"/>
      <w:r w:rsidRPr="00083784">
        <w:t>Pandemi</w:t>
      </w:r>
      <w:proofErr w:type="spellEnd"/>
      <w:r w:rsidRPr="00083784">
        <w:t xml:space="preserve">" </w:t>
      </w:r>
      <w:proofErr w:type="spellStart"/>
      <w:r w:rsidRPr="00083784">
        <w:t>ilan</w:t>
      </w:r>
      <w:proofErr w:type="spellEnd"/>
      <w:r w:rsidRPr="00083784">
        <w:t xml:space="preserve"> </w:t>
      </w:r>
      <w:proofErr w:type="spellStart"/>
      <w:r w:rsidRPr="00083784">
        <w:t>edilmiştir</w:t>
      </w:r>
      <w:proofErr w:type="spellEnd"/>
      <w:r w:rsidRPr="00083784">
        <w:t xml:space="preserve"> </w:t>
      </w:r>
      <w:proofErr w:type="spellStart"/>
      <w:r w:rsidRPr="00083784">
        <w:t>yani</w:t>
      </w:r>
      <w:proofErr w:type="spellEnd"/>
      <w:r w:rsidRPr="00083784">
        <w:t xml:space="preserve"> </w:t>
      </w:r>
      <w:proofErr w:type="spellStart"/>
      <w:r w:rsidRPr="00083784">
        <w:t>şu</w:t>
      </w:r>
      <w:proofErr w:type="spellEnd"/>
      <w:r w:rsidRPr="00083784">
        <w:t xml:space="preserve"> </w:t>
      </w:r>
      <w:proofErr w:type="spellStart"/>
      <w:r w:rsidRPr="00083784">
        <w:t>anda</w:t>
      </w:r>
      <w:proofErr w:type="spellEnd"/>
      <w:r w:rsidRPr="00083784">
        <w:t xml:space="preserve"> </w:t>
      </w:r>
      <w:proofErr w:type="spellStart"/>
      <w:r w:rsidRPr="00083784">
        <w:t>bütün</w:t>
      </w:r>
      <w:proofErr w:type="spellEnd"/>
      <w:r w:rsidRPr="00083784">
        <w:t xml:space="preserve"> </w:t>
      </w:r>
      <w:proofErr w:type="spellStart"/>
      <w:r w:rsidRPr="00083784">
        <w:t>sağlık</w:t>
      </w:r>
      <w:proofErr w:type="spellEnd"/>
      <w:r w:rsidRPr="00083784">
        <w:t xml:space="preserve"> </w:t>
      </w:r>
      <w:proofErr w:type="spellStart"/>
      <w:r w:rsidRPr="00083784">
        <w:t>çalışanları</w:t>
      </w:r>
      <w:proofErr w:type="spellEnd"/>
      <w:r w:rsidRPr="00083784">
        <w:t xml:space="preserve"> </w:t>
      </w:r>
      <w:proofErr w:type="spellStart"/>
      <w:r w:rsidRPr="00083784">
        <w:t>ile</w:t>
      </w:r>
      <w:proofErr w:type="spellEnd"/>
      <w:r w:rsidRPr="00083784">
        <w:t xml:space="preserve"> </w:t>
      </w:r>
      <w:proofErr w:type="spellStart"/>
      <w:r w:rsidRPr="00083784">
        <w:t>topyekün</w:t>
      </w:r>
      <w:proofErr w:type="spellEnd"/>
      <w:r w:rsidRPr="00083784">
        <w:t xml:space="preserve"> </w:t>
      </w:r>
      <w:proofErr w:type="spellStart"/>
      <w:r w:rsidRPr="00083784">
        <w:t>mücadele</w:t>
      </w:r>
      <w:proofErr w:type="spellEnd"/>
      <w:r w:rsidRPr="00083784">
        <w:t xml:space="preserve"> </w:t>
      </w:r>
      <w:proofErr w:type="spellStart"/>
      <w:r w:rsidRPr="00083784">
        <w:t>edilmesi</w:t>
      </w:r>
      <w:proofErr w:type="spellEnd"/>
      <w:r w:rsidRPr="00083784">
        <w:t xml:space="preserve"> </w:t>
      </w:r>
      <w:proofErr w:type="spellStart"/>
      <w:r w:rsidRPr="00083784">
        <w:t>gereken</w:t>
      </w:r>
      <w:proofErr w:type="spellEnd"/>
      <w:r w:rsidRPr="00083784">
        <w:t xml:space="preserve"> </w:t>
      </w:r>
      <w:proofErr w:type="spellStart"/>
      <w:r w:rsidRPr="00083784">
        <w:t>bir</w:t>
      </w:r>
      <w:proofErr w:type="spellEnd"/>
      <w:r w:rsidRPr="00083784">
        <w:t xml:space="preserve"> </w:t>
      </w:r>
      <w:proofErr w:type="spellStart"/>
      <w:r w:rsidRPr="00083784">
        <w:t>dönem</w:t>
      </w:r>
      <w:proofErr w:type="spellEnd"/>
      <w:r w:rsidRPr="00083784">
        <w:t xml:space="preserve"> </w:t>
      </w:r>
      <w:proofErr w:type="spellStart"/>
      <w:r w:rsidRPr="00083784">
        <w:t>yaşanmaktadır</w:t>
      </w:r>
      <w:proofErr w:type="spellEnd"/>
      <w:r w:rsidRPr="00083784">
        <w:t xml:space="preserve">. </w:t>
      </w:r>
    </w:p>
    <w:p w14:paraId="13F1084E" w14:textId="77777777" w:rsidR="002839EB" w:rsidRDefault="002839EB" w:rsidP="002839EB">
      <w:pPr>
        <w:ind w:firstLine="708"/>
        <w:jc w:val="both"/>
      </w:pPr>
      <w:proofErr w:type="spellStart"/>
      <w:r>
        <w:t>Yaşanan</w:t>
      </w:r>
      <w:proofErr w:type="spellEnd"/>
      <w:r>
        <w:t xml:space="preserve"> </w:t>
      </w:r>
      <w:proofErr w:type="spellStart"/>
      <w:r>
        <w:t>gelişmeler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alınarak</w:t>
      </w:r>
      <w:proofErr w:type="spellEnd"/>
      <w:r>
        <w:t xml:space="preserve"> </w:t>
      </w:r>
      <w:proofErr w:type="spellStart"/>
      <w:r w:rsidRPr="007A406A">
        <w:t>Bakanlığımız</w:t>
      </w:r>
      <w:proofErr w:type="spellEnd"/>
      <w:r w:rsidRPr="007A406A">
        <w:t xml:space="preserve"> </w:t>
      </w:r>
      <w:proofErr w:type="spellStart"/>
      <w:r w:rsidRPr="007A406A">
        <w:t>Sağlık</w:t>
      </w:r>
      <w:proofErr w:type="spellEnd"/>
      <w:r w:rsidRPr="007A406A">
        <w:t xml:space="preserve"> </w:t>
      </w:r>
      <w:proofErr w:type="spellStart"/>
      <w:r w:rsidRPr="007A406A">
        <w:t>Hizmetleri</w:t>
      </w:r>
      <w:proofErr w:type="spellEnd"/>
      <w:r w:rsidRPr="007A406A">
        <w:t xml:space="preserve"> </w:t>
      </w:r>
      <w:proofErr w:type="spellStart"/>
      <w:r w:rsidRPr="007A406A">
        <w:t>Genel</w:t>
      </w:r>
      <w:proofErr w:type="spellEnd"/>
      <w:r w:rsidRPr="007A406A">
        <w:t xml:space="preserve"> </w:t>
      </w:r>
      <w:proofErr w:type="spellStart"/>
      <w:r w:rsidRPr="007A406A">
        <w:t>Müdürlüğünce</w:t>
      </w:r>
      <w:proofErr w:type="spellEnd"/>
      <w:r w:rsidRPr="007A406A">
        <w:t xml:space="preserve">; </w:t>
      </w:r>
      <w:proofErr w:type="spellStart"/>
      <w:r w:rsidRPr="007A406A">
        <w:t>sağlık</w:t>
      </w:r>
      <w:proofErr w:type="spellEnd"/>
      <w:r w:rsidRPr="007A406A">
        <w:t xml:space="preserve"> </w:t>
      </w:r>
      <w:proofErr w:type="spellStart"/>
      <w:r w:rsidRPr="007A406A">
        <w:t>hizmetinin</w:t>
      </w:r>
      <w:proofErr w:type="spellEnd"/>
      <w:r w:rsidRPr="007A406A">
        <w:t xml:space="preserve"> </w:t>
      </w:r>
      <w:proofErr w:type="spellStart"/>
      <w:r w:rsidRPr="007A406A">
        <w:t>sürdürebilirliğini</w:t>
      </w:r>
      <w:proofErr w:type="spellEnd"/>
      <w:r w:rsidRPr="007A406A">
        <w:t xml:space="preserve"> </w:t>
      </w:r>
      <w:proofErr w:type="spellStart"/>
      <w:r w:rsidRPr="007A406A">
        <w:t>etkin</w:t>
      </w:r>
      <w:proofErr w:type="spellEnd"/>
      <w:r w:rsidRPr="007A406A">
        <w:t xml:space="preserve">, </w:t>
      </w:r>
      <w:proofErr w:type="spellStart"/>
      <w:r w:rsidRPr="007A406A">
        <w:t>verimli</w:t>
      </w:r>
      <w:proofErr w:type="spellEnd"/>
      <w:r w:rsidRPr="007A406A">
        <w:t xml:space="preserve"> </w:t>
      </w:r>
      <w:proofErr w:type="spellStart"/>
      <w:r w:rsidRPr="007A406A">
        <w:t>b</w:t>
      </w:r>
      <w:r>
        <w:t>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27.03.</w:t>
      </w:r>
      <w:r w:rsidRPr="007A406A">
        <w:t xml:space="preserve">2020 </w:t>
      </w:r>
      <w:proofErr w:type="spellStart"/>
      <w:r w:rsidRPr="007A406A">
        <w:t>tarihli</w:t>
      </w:r>
      <w:proofErr w:type="spellEnd"/>
      <w:r w:rsidRPr="007A406A">
        <w:t xml:space="preserve"> </w:t>
      </w:r>
      <w:proofErr w:type="spellStart"/>
      <w:r w:rsidRPr="007A406A">
        <w:t>ve</w:t>
      </w:r>
      <w:proofErr w:type="spellEnd"/>
      <w:r w:rsidRPr="007A406A">
        <w:t xml:space="preserve"> 1049 </w:t>
      </w:r>
      <w:proofErr w:type="spellStart"/>
      <w:r w:rsidRPr="007A406A">
        <w:t>sayılı</w:t>
      </w:r>
      <w:proofErr w:type="spellEnd"/>
      <w:r w:rsidRPr="007A406A">
        <w:t xml:space="preserve"> </w:t>
      </w:r>
      <w:proofErr w:type="spellStart"/>
      <w:r w:rsidRPr="007A406A">
        <w:t>makam</w:t>
      </w:r>
      <w:proofErr w:type="spellEnd"/>
      <w:r w:rsidRPr="007A406A">
        <w:t xml:space="preserve"> </w:t>
      </w:r>
      <w:proofErr w:type="spellStart"/>
      <w:r w:rsidRPr="007A406A">
        <w:t>oluru</w:t>
      </w:r>
      <w:proofErr w:type="spellEnd"/>
      <w:r w:rsidRPr="007A406A">
        <w:t xml:space="preserve"> </w:t>
      </w:r>
      <w:proofErr w:type="spellStart"/>
      <w:r w:rsidRPr="007A406A">
        <w:t>ile</w:t>
      </w:r>
      <w:proofErr w:type="spellEnd"/>
      <w:r>
        <w:t xml:space="preserve"> </w:t>
      </w:r>
      <w:r w:rsidRPr="007A406A">
        <w:t>“</w:t>
      </w:r>
      <w:proofErr w:type="spellStart"/>
      <w:r w:rsidRPr="007A406A">
        <w:t>pandemi</w:t>
      </w:r>
      <w:proofErr w:type="spellEnd"/>
      <w:r w:rsidRPr="007A406A">
        <w:t xml:space="preserve">” </w:t>
      </w:r>
      <w:proofErr w:type="spellStart"/>
      <w:r w:rsidRPr="007A406A">
        <w:t>süreci</w:t>
      </w:r>
      <w:proofErr w:type="spellEnd"/>
      <w:r w:rsidRPr="007A406A">
        <w:t xml:space="preserve"> </w:t>
      </w:r>
      <w:proofErr w:type="spellStart"/>
      <w:r w:rsidRPr="007A406A">
        <w:t>kapsamında</w:t>
      </w:r>
      <w:proofErr w:type="spellEnd"/>
      <w:r w:rsidRPr="007A406A">
        <w:t xml:space="preserve"> </w:t>
      </w:r>
      <w:proofErr w:type="spellStart"/>
      <w:r w:rsidRPr="007A406A">
        <w:t>kararın</w:t>
      </w:r>
      <w:proofErr w:type="spellEnd"/>
      <w:r w:rsidRPr="007A406A">
        <w:t xml:space="preserve"> </w:t>
      </w:r>
      <w:proofErr w:type="spellStart"/>
      <w:r w:rsidRPr="007A406A">
        <w:t>alınmasını</w:t>
      </w:r>
      <w:proofErr w:type="spellEnd"/>
      <w:r w:rsidRPr="007A406A">
        <w:t xml:space="preserve"> </w:t>
      </w:r>
      <w:proofErr w:type="spellStart"/>
      <w:r w:rsidRPr="007A406A">
        <w:t>müteakip</w:t>
      </w:r>
      <w:proofErr w:type="spellEnd"/>
      <w:r w:rsidRPr="007A406A">
        <w:t xml:space="preserve"> 3 (</w:t>
      </w:r>
      <w:proofErr w:type="spellStart"/>
      <w:r w:rsidRPr="007A406A">
        <w:t>üç</w:t>
      </w:r>
      <w:proofErr w:type="spellEnd"/>
      <w:r w:rsidRPr="007A406A">
        <w:t xml:space="preserve">) ay </w:t>
      </w:r>
      <w:proofErr w:type="spellStart"/>
      <w:r w:rsidRPr="007A406A">
        <w:t>boyunca</w:t>
      </w:r>
      <w:proofErr w:type="spellEnd"/>
      <w:r w:rsidRPr="007A406A">
        <w:t xml:space="preserve"> </w:t>
      </w:r>
      <w:proofErr w:type="spellStart"/>
      <w:r w:rsidRPr="007A406A">
        <w:t>kamu</w:t>
      </w:r>
      <w:proofErr w:type="spellEnd"/>
      <w:r w:rsidRPr="007A406A">
        <w:t xml:space="preserve"> </w:t>
      </w:r>
      <w:proofErr w:type="spellStart"/>
      <w:r w:rsidRPr="007A406A">
        <w:t>ve</w:t>
      </w:r>
      <w:proofErr w:type="spellEnd"/>
      <w:r w:rsidRPr="007A406A">
        <w:t xml:space="preserve"> </w:t>
      </w:r>
      <w:proofErr w:type="spellStart"/>
      <w:r w:rsidRPr="007A406A">
        <w:t>özel</w:t>
      </w:r>
      <w:proofErr w:type="spellEnd"/>
      <w:r w:rsidRPr="007A406A">
        <w:t xml:space="preserve"> </w:t>
      </w:r>
      <w:proofErr w:type="spellStart"/>
      <w:r w:rsidRPr="007A406A">
        <w:t>sektöre</w:t>
      </w:r>
      <w:proofErr w:type="spellEnd"/>
      <w:r w:rsidRPr="007A406A">
        <w:t xml:space="preserve"> </w:t>
      </w:r>
      <w:proofErr w:type="spellStart"/>
      <w:r w:rsidRPr="007A406A">
        <w:t>ait</w:t>
      </w:r>
      <w:proofErr w:type="spellEnd"/>
      <w:r w:rsidRPr="007A406A">
        <w:t xml:space="preserve"> </w:t>
      </w:r>
      <w:proofErr w:type="spellStart"/>
      <w:r w:rsidRPr="007A406A">
        <w:t>tüm</w:t>
      </w:r>
      <w:proofErr w:type="spellEnd"/>
      <w:r w:rsidRPr="007A406A">
        <w:t xml:space="preserve"> </w:t>
      </w:r>
      <w:proofErr w:type="spellStart"/>
      <w:r w:rsidRPr="007A406A">
        <w:t>sağlık</w:t>
      </w:r>
      <w:proofErr w:type="spellEnd"/>
      <w:r w:rsidRPr="007A406A">
        <w:t xml:space="preserve"> </w:t>
      </w:r>
      <w:proofErr w:type="spellStart"/>
      <w:r w:rsidRPr="007A406A">
        <w:t>kurum</w:t>
      </w:r>
      <w:proofErr w:type="spellEnd"/>
      <w:r w:rsidRPr="007A406A">
        <w:t xml:space="preserve"> </w:t>
      </w:r>
      <w:proofErr w:type="spellStart"/>
      <w:r w:rsidRPr="007A406A">
        <w:t>ve</w:t>
      </w:r>
      <w:proofErr w:type="spellEnd"/>
      <w:r w:rsidRPr="007A406A">
        <w:t xml:space="preserve"> </w:t>
      </w:r>
      <w:proofErr w:type="spellStart"/>
      <w:r w:rsidRPr="007A406A">
        <w:t>kuruluşlarında</w:t>
      </w:r>
      <w:proofErr w:type="spellEnd"/>
      <w:r w:rsidRPr="007A406A">
        <w:t xml:space="preserve"> </w:t>
      </w:r>
      <w:proofErr w:type="spellStart"/>
      <w:r w:rsidRPr="007A406A">
        <w:t>görevli</w:t>
      </w:r>
      <w:proofErr w:type="spellEnd"/>
      <w:r w:rsidRPr="007A406A">
        <w:t xml:space="preserve"> </w:t>
      </w:r>
      <w:proofErr w:type="spellStart"/>
      <w:r w:rsidRPr="007A406A">
        <w:t>bulunan</w:t>
      </w:r>
      <w:proofErr w:type="spellEnd"/>
      <w:r w:rsidRPr="007A406A">
        <w:t>/</w:t>
      </w:r>
      <w:proofErr w:type="spellStart"/>
      <w:r w:rsidRPr="007A406A">
        <w:t>çalışmakta</w:t>
      </w:r>
      <w:proofErr w:type="spellEnd"/>
      <w:r w:rsidRPr="007A406A">
        <w:t xml:space="preserve"> </w:t>
      </w:r>
      <w:proofErr w:type="spellStart"/>
      <w:r w:rsidRPr="007A406A">
        <w:t>olan</w:t>
      </w:r>
      <w:proofErr w:type="spellEnd"/>
      <w:r w:rsidRPr="007A406A">
        <w:t xml:space="preserve"> </w:t>
      </w:r>
      <w:proofErr w:type="spellStart"/>
      <w:r w:rsidRPr="007A406A">
        <w:t>hiçbir</w:t>
      </w:r>
      <w:proofErr w:type="spellEnd"/>
      <w:r w:rsidRPr="007A406A">
        <w:t xml:space="preserve"> </w:t>
      </w:r>
      <w:proofErr w:type="spellStart"/>
      <w:r w:rsidRPr="007A406A">
        <w:t>sağlık</w:t>
      </w:r>
      <w:proofErr w:type="spellEnd"/>
      <w:r w:rsidRPr="007A406A">
        <w:t xml:space="preserve"> </w:t>
      </w:r>
      <w:proofErr w:type="spellStart"/>
      <w:r w:rsidRPr="007A406A">
        <w:t>personelinin</w:t>
      </w:r>
      <w:proofErr w:type="spellEnd"/>
      <w:r w:rsidRPr="007A406A">
        <w:t xml:space="preserve"> </w:t>
      </w:r>
      <w:proofErr w:type="spellStart"/>
      <w:r w:rsidRPr="007A406A">
        <w:t>ikinci</w:t>
      </w:r>
      <w:proofErr w:type="spellEnd"/>
      <w:r w:rsidRPr="007A406A">
        <w:t xml:space="preserve"> </w:t>
      </w:r>
      <w:proofErr w:type="spellStart"/>
      <w:r w:rsidRPr="007A406A">
        <w:t>bir</w:t>
      </w:r>
      <w:proofErr w:type="spellEnd"/>
      <w:r w:rsidRPr="007A406A">
        <w:t xml:space="preserve"> </w:t>
      </w:r>
      <w:proofErr w:type="spellStart"/>
      <w:r w:rsidRPr="007A406A">
        <w:t>duyuruya</w:t>
      </w:r>
      <w:proofErr w:type="spellEnd"/>
      <w:r w:rsidRPr="007A406A">
        <w:t xml:space="preserve"> </w:t>
      </w:r>
      <w:proofErr w:type="spellStart"/>
      <w:r w:rsidRPr="007A406A">
        <w:t>kadar</w:t>
      </w:r>
      <w:proofErr w:type="spellEnd"/>
      <w:r w:rsidRPr="007A406A">
        <w:t xml:space="preserve"> </w:t>
      </w:r>
      <w:proofErr w:type="spellStart"/>
      <w:r w:rsidRPr="007A406A">
        <w:t>görevlerinden</w:t>
      </w:r>
      <w:proofErr w:type="spellEnd"/>
      <w:r w:rsidRPr="007A406A">
        <w:t>/</w:t>
      </w:r>
      <w:proofErr w:type="spellStart"/>
      <w:r w:rsidRPr="007A406A">
        <w:t>işlerinden</w:t>
      </w:r>
      <w:proofErr w:type="spellEnd"/>
      <w:r w:rsidRPr="007A406A">
        <w:t xml:space="preserve"> </w:t>
      </w:r>
      <w:proofErr w:type="spellStart"/>
      <w:r w:rsidRPr="007A406A">
        <w:t>ayrılmasına</w:t>
      </w:r>
      <w:proofErr w:type="spellEnd"/>
      <w:r w:rsidRPr="007A406A">
        <w:t xml:space="preserve"> </w:t>
      </w:r>
      <w:proofErr w:type="spellStart"/>
      <w:r w:rsidRPr="007A406A">
        <w:t>izin</w:t>
      </w:r>
      <w:proofErr w:type="spellEnd"/>
      <w:r w:rsidRPr="007A406A">
        <w:t xml:space="preserve"> </w:t>
      </w:r>
      <w:proofErr w:type="spellStart"/>
      <w:r w:rsidRPr="007A406A">
        <w:t>verilmemesi</w:t>
      </w:r>
      <w:proofErr w:type="spellEnd"/>
      <w:r w:rsidRPr="007A406A">
        <w:t xml:space="preserve"> </w:t>
      </w:r>
      <w:proofErr w:type="spellStart"/>
      <w:r w:rsidRPr="007A406A">
        <w:t>kararı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>.</w:t>
      </w:r>
    </w:p>
    <w:p w14:paraId="20D85ABA" w14:textId="77777777" w:rsidR="002839EB" w:rsidRDefault="002839EB" w:rsidP="002839EB">
      <w:pPr>
        <w:ind w:firstLine="708"/>
        <w:jc w:val="both"/>
      </w:pPr>
      <w:proofErr w:type="spellStart"/>
      <w:r>
        <w:t>Müteakiben</w:t>
      </w:r>
      <w:proofErr w:type="spellEnd"/>
      <w:r>
        <w:t xml:space="preserve"> de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Bakanlığı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Müdürlüğü’nün</w:t>
      </w:r>
      <w:proofErr w:type="spellEnd"/>
      <w:r>
        <w:t xml:space="preserve"> 30.03.2020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E.1047 </w:t>
      </w:r>
      <w:proofErr w:type="spellStart"/>
      <w:r>
        <w:t>sayılı</w:t>
      </w:r>
      <w:proofErr w:type="spellEnd"/>
      <w:r>
        <w:t xml:space="preserve"> “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ayrılış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” </w:t>
      </w:r>
      <w:proofErr w:type="spellStart"/>
      <w:r>
        <w:t>konulu</w:t>
      </w:r>
      <w:proofErr w:type="spellEnd"/>
      <w:r>
        <w:t xml:space="preserve"> </w:t>
      </w:r>
      <w:proofErr w:type="spellStart"/>
      <w:r>
        <w:t>düzenleyici</w:t>
      </w:r>
      <w:proofErr w:type="spellEnd"/>
      <w:r>
        <w:t xml:space="preserve"> </w:t>
      </w:r>
      <w:proofErr w:type="spellStart"/>
      <w:r>
        <w:t>işleminin</w:t>
      </w:r>
      <w:proofErr w:type="spellEnd"/>
      <w:r>
        <w:t xml:space="preserve"> 20’nci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“</w:t>
      </w:r>
      <w:proofErr w:type="spellStart"/>
      <w:r w:rsidRPr="007A406A">
        <w:rPr>
          <w:b/>
          <w:i/>
        </w:rPr>
        <w:t>aile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hekimliğinde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gruplandırma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kapsamında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çalışan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kişiler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ve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vekil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ebe</w:t>
      </w:r>
      <w:proofErr w:type="spellEnd"/>
      <w:r w:rsidRPr="007A406A">
        <w:rPr>
          <w:b/>
          <w:i/>
        </w:rPr>
        <w:t>/</w:t>
      </w:r>
      <w:proofErr w:type="spellStart"/>
      <w:r w:rsidRPr="007A406A">
        <w:rPr>
          <w:b/>
          <w:i/>
        </w:rPr>
        <w:t>hemşire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olarak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görev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yapanlara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ilişkin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özel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bir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düzenleme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öngörülmeyip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ilgili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oldukları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mevzuat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çerçevesinde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işlem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tesis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edilmeye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devam</w:t>
      </w:r>
      <w:proofErr w:type="spellEnd"/>
      <w:r w:rsidRPr="007A406A">
        <w:rPr>
          <w:b/>
          <w:i/>
        </w:rPr>
        <w:t xml:space="preserve"> </w:t>
      </w:r>
      <w:proofErr w:type="spellStart"/>
      <w:r w:rsidRPr="007A406A">
        <w:rPr>
          <w:b/>
          <w:i/>
        </w:rPr>
        <w:t>edilecektir</w:t>
      </w:r>
      <w:proofErr w:type="spellEnd"/>
      <w:r w:rsidRPr="007A406A">
        <w:rPr>
          <w:b/>
          <w:i/>
        </w:rPr>
        <w:t>.</w:t>
      </w:r>
      <w:r>
        <w:t xml:space="preserve">” </w:t>
      </w:r>
      <w:proofErr w:type="spellStart"/>
      <w:r>
        <w:t>şeklinde</w:t>
      </w:r>
      <w:proofErr w:type="spellEnd"/>
      <w:r>
        <w:t xml:space="preserve"> </w:t>
      </w:r>
      <w:proofErr w:type="spellStart"/>
      <w:r>
        <w:t>düzenleme</w:t>
      </w:r>
      <w:proofErr w:type="spellEnd"/>
      <w:r>
        <w:t xml:space="preserve"> </w:t>
      </w:r>
      <w:proofErr w:type="spellStart"/>
      <w:r>
        <w:t>yapılmıştır</w:t>
      </w:r>
      <w:proofErr w:type="spellEnd"/>
      <w:r>
        <w:t>.</w:t>
      </w:r>
    </w:p>
    <w:p w14:paraId="271D4280" w14:textId="77777777" w:rsidR="002839EB" w:rsidRDefault="002839EB" w:rsidP="002839EB">
      <w:pPr>
        <w:ind w:firstLine="708"/>
        <w:jc w:val="both"/>
      </w:pPr>
      <w:proofErr w:type="spellStart"/>
      <w:r>
        <w:t>Bakanlığımızca</w:t>
      </w:r>
      <w:proofErr w:type="spellEnd"/>
      <w:r>
        <w:t xml:space="preserve"> </w:t>
      </w:r>
      <w:proofErr w:type="spellStart"/>
      <w:r>
        <w:t>mezkûr</w:t>
      </w:r>
      <w:proofErr w:type="spellEnd"/>
      <w:r>
        <w:t xml:space="preserve"> </w:t>
      </w:r>
      <w:proofErr w:type="spellStart"/>
      <w:r>
        <w:t>düzenlemede</w:t>
      </w:r>
      <w:proofErr w:type="spellEnd"/>
      <w:r>
        <w:t xml:space="preserve"> de </w:t>
      </w:r>
      <w:proofErr w:type="spellStart"/>
      <w:r>
        <w:t>görüleceği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;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hekimliği</w:t>
      </w:r>
      <w:proofErr w:type="spellEnd"/>
      <w:r>
        <w:t xml:space="preserve"> </w:t>
      </w:r>
      <w:proofErr w:type="spellStart"/>
      <w:r>
        <w:t>birimlerinde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işçilere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 w:rsidRPr="00013DE2">
        <w:t>çalışma</w:t>
      </w:r>
      <w:proofErr w:type="spellEnd"/>
      <w:r w:rsidRPr="00013DE2">
        <w:t xml:space="preserve"> </w:t>
      </w:r>
      <w:proofErr w:type="spellStart"/>
      <w:r w:rsidRPr="00013DE2">
        <w:t>saatleri</w:t>
      </w:r>
      <w:proofErr w:type="spellEnd"/>
      <w:r w:rsidRPr="00013DE2">
        <w:t xml:space="preserve">, </w:t>
      </w:r>
      <w:proofErr w:type="spellStart"/>
      <w:r w:rsidRPr="00013DE2">
        <w:t>dinlenme</w:t>
      </w:r>
      <w:proofErr w:type="spellEnd"/>
      <w:r w:rsidRPr="00013DE2">
        <w:t xml:space="preserve"> </w:t>
      </w:r>
      <w:proofErr w:type="spellStart"/>
      <w:r w:rsidRPr="00013DE2">
        <w:t>süreleri</w:t>
      </w:r>
      <w:proofErr w:type="spellEnd"/>
      <w:r w:rsidRPr="00013DE2">
        <w:t xml:space="preserve">, </w:t>
      </w:r>
      <w:proofErr w:type="spellStart"/>
      <w:r w:rsidRPr="00013DE2">
        <w:t>denetimi</w:t>
      </w:r>
      <w:proofErr w:type="spellEnd"/>
      <w:r w:rsidRPr="00013DE2">
        <w:t xml:space="preserve"> </w:t>
      </w:r>
      <w:proofErr w:type="spellStart"/>
      <w:r w:rsidRPr="00013DE2">
        <w:t>gibi</w:t>
      </w:r>
      <w:proofErr w:type="spellEnd"/>
      <w:r w:rsidRPr="00013DE2">
        <w:t xml:space="preserve"> </w:t>
      </w:r>
      <w:proofErr w:type="spellStart"/>
      <w:r w:rsidRPr="00013DE2">
        <w:t>kısaca</w:t>
      </w:r>
      <w:proofErr w:type="spellEnd"/>
      <w:r w:rsidRPr="00013DE2">
        <w:t xml:space="preserve"> </w:t>
      </w:r>
      <w:proofErr w:type="spellStart"/>
      <w:r w:rsidRPr="00013DE2">
        <w:t>işin</w:t>
      </w:r>
      <w:proofErr w:type="spellEnd"/>
      <w:r w:rsidRPr="00013DE2">
        <w:t xml:space="preserve"> </w:t>
      </w:r>
      <w:proofErr w:type="spellStart"/>
      <w:r w:rsidRPr="00013DE2">
        <w:t>düzenlenmesine</w:t>
      </w:r>
      <w:proofErr w:type="spellEnd"/>
      <w:r w:rsidRPr="00013DE2">
        <w:t xml:space="preserve"> </w:t>
      </w:r>
      <w:proofErr w:type="spellStart"/>
      <w:r w:rsidRPr="00013DE2">
        <w:t>ilişkin</w:t>
      </w:r>
      <w:proofErr w:type="spellEnd"/>
      <w:r w:rsidRPr="00013DE2">
        <w:t xml:space="preserve"> </w:t>
      </w:r>
      <w:proofErr w:type="spellStart"/>
      <w:r w:rsidRPr="00013DE2">
        <w:t>şartlarının</w:t>
      </w:r>
      <w:proofErr w:type="spellEnd"/>
      <w:r w:rsidRPr="00013DE2">
        <w:t xml:space="preserve"> </w:t>
      </w:r>
      <w:proofErr w:type="spellStart"/>
      <w:r w:rsidRPr="00013DE2">
        <w:t>sağlık</w:t>
      </w:r>
      <w:proofErr w:type="spellEnd"/>
      <w:r w:rsidRPr="00013DE2">
        <w:t xml:space="preserve"> </w:t>
      </w:r>
      <w:proofErr w:type="spellStart"/>
      <w:r w:rsidRPr="00013DE2">
        <w:t>hizmetini</w:t>
      </w:r>
      <w:proofErr w:type="spellEnd"/>
      <w:r w:rsidRPr="00013DE2">
        <w:t xml:space="preserve"> </w:t>
      </w:r>
      <w:proofErr w:type="spellStart"/>
      <w:r w:rsidRPr="00013DE2">
        <w:t>daha</w:t>
      </w:r>
      <w:proofErr w:type="spellEnd"/>
      <w:r w:rsidRPr="00013DE2">
        <w:t xml:space="preserve"> </w:t>
      </w:r>
      <w:proofErr w:type="spellStart"/>
      <w:r w:rsidRPr="00013DE2">
        <w:t>ileri</w:t>
      </w:r>
      <w:proofErr w:type="spellEnd"/>
      <w:r w:rsidRPr="00013DE2">
        <w:t xml:space="preserve"> </w:t>
      </w:r>
      <w:proofErr w:type="spellStart"/>
      <w:r w:rsidRPr="00013DE2">
        <w:t>seviyeye</w:t>
      </w:r>
      <w:proofErr w:type="spellEnd"/>
      <w:r w:rsidRPr="00013DE2">
        <w:t xml:space="preserve"> </w:t>
      </w:r>
      <w:proofErr w:type="spellStart"/>
      <w:r w:rsidRPr="00013DE2">
        <w:t>çıkarmak</w:t>
      </w:r>
      <w:proofErr w:type="spellEnd"/>
      <w:r w:rsidRPr="00013DE2">
        <w:t xml:space="preserve"> </w:t>
      </w:r>
      <w:proofErr w:type="spellStart"/>
      <w:r w:rsidRPr="00013DE2">
        <w:t>adına</w:t>
      </w:r>
      <w:proofErr w:type="spellEnd"/>
      <w:r w:rsidRPr="00013DE2">
        <w:t xml:space="preserve"> </w:t>
      </w:r>
      <w:proofErr w:type="spellStart"/>
      <w:r w:rsidRPr="00013DE2">
        <w:t>mezkûr</w:t>
      </w:r>
      <w:proofErr w:type="spellEnd"/>
      <w:r w:rsidRPr="00013DE2">
        <w:t xml:space="preserve"> </w:t>
      </w:r>
      <w:proofErr w:type="spellStart"/>
      <w:r w:rsidRPr="00013DE2">
        <w:t>yönetmelik</w:t>
      </w:r>
      <w:proofErr w:type="spellEnd"/>
      <w:r w:rsidRPr="00013DE2">
        <w:t xml:space="preserve"> </w:t>
      </w:r>
      <w:proofErr w:type="spellStart"/>
      <w:r w:rsidRPr="00013DE2">
        <w:t>ve</w:t>
      </w:r>
      <w:proofErr w:type="spellEnd"/>
      <w:r w:rsidRPr="00013DE2">
        <w:t xml:space="preserve"> </w:t>
      </w:r>
      <w:proofErr w:type="spellStart"/>
      <w:r w:rsidRPr="00013DE2">
        <w:t>bu</w:t>
      </w:r>
      <w:proofErr w:type="spellEnd"/>
      <w:r w:rsidRPr="00013DE2">
        <w:t xml:space="preserve"> </w:t>
      </w:r>
      <w:proofErr w:type="spellStart"/>
      <w:r w:rsidRPr="00013DE2">
        <w:t>yönetmeliğe</w:t>
      </w:r>
      <w:proofErr w:type="spellEnd"/>
      <w:r w:rsidRPr="00013DE2">
        <w:t xml:space="preserve"> </w:t>
      </w:r>
      <w:proofErr w:type="spellStart"/>
      <w:r w:rsidRPr="00013DE2">
        <w:t>dayanılarak</w:t>
      </w:r>
      <w:proofErr w:type="spellEnd"/>
      <w:r w:rsidRPr="00013DE2">
        <w:t xml:space="preserve"> </w:t>
      </w:r>
      <w:proofErr w:type="spellStart"/>
      <w:r w:rsidRPr="00013DE2">
        <w:t>çıkarılan</w:t>
      </w:r>
      <w:proofErr w:type="spellEnd"/>
      <w:r w:rsidRPr="00013DE2">
        <w:t xml:space="preserve"> </w:t>
      </w:r>
      <w:proofErr w:type="spellStart"/>
      <w:r w:rsidRPr="00013DE2">
        <w:t>düzenleyici</w:t>
      </w:r>
      <w:proofErr w:type="spellEnd"/>
      <w:r w:rsidRPr="00013DE2">
        <w:t xml:space="preserve"> </w:t>
      </w:r>
      <w:proofErr w:type="spellStart"/>
      <w:r w:rsidRPr="00013DE2">
        <w:t>işlemlerle</w:t>
      </w:r>
      <w:proofErr w:type="spellEnd"/>
      <w:r w:rsidRPr="00013DE2">
        <w:t xml:space="preserve"> </w:t>
      </w:r>
      <w:proofErr w:type="spellStart"/>
      <w:r w:rsidRPr="00013DE2">
        <w:t>belirlenmesi</w:t>
      </w:r>
      <w:proofErr w:type="spellEnd"/>
      <w:r w:rsidRPr="00013DE2">
        <w:t xml:space="preserve">, </w:t>
      </w:r>
      <w:proofErr w:type="spellStart"/>
      <w:r w:rsidRPr="00013DE2">
        <w:t>işçilerin</w:t>
      </w:r>
      <w:proofErr w:type="spellEnd"/>
      <w:r w:rsidRPr="00013DE2">
        <w:t xml:space="preserve"> </w:t>
      </w:r>
      <w:proofErr w:type="spellStart"/>
      <w:r w:rsidRPr="00013DE2">
        <w:t>kamusal</w:t>
      </w:r>
      <w:proofErr w:type="spellEnd"/>
      <w:r w:rsidRPr="00013DE2">
        <w:t xml:space="preserve"> </w:t>
      </w:r>
      <w:proofErr w:type="spellStart"/>
      <w:r w:rsidRPr="00013DE2">
        <w:t>karakter</w:t>
      </w:r>
      <w:proofErr w:type="spellEnd"/>
      <w:r w:rsidRPr="00013DE2">
        <w:t xml:space="preserve"> </w:t>
      </w:r>
      <w:proofErr w:type="spellStart"/>
      <w:r w:rsidRPr="00013DE2">
        <w:t>taşıyan</w:t>
      </w:r>
      <w:proofErr w:type="spellEnd"/>
      <w:r w:rsidRPr="00013DE2">
        <w:t xml:space="preserve"> (</w:t>
      </w:r>
      <w:proofErr w:type="spellStart"/>
      <w:r w:rsidRPr="00013DE2">
        <w:t>yani</w:t>
      </w:r>
      <w:proofErr w:type="spellEnd"/>
      <w:r w:rsidRPr="00013DE2">
        <w:t xml:space="preserve"> </w:t>
      </w:r>
      <w:proofErr w:type="spellStart"/>
      <w:r w:rsidRPr="00013DE2">
        <w:t>yasa</w:t>
      </w:r>
      <w:proofErr w:type="spellEnd"/>
      <w:r w:rsidRPr="00013DE2">
        <w:t xml:space="preserve"> </w:t>
      </w:r>
      <w:proofErr w:type="spellStart"/>
      <w:r w:rsidRPr="00013DE2">
        <w:t>ile</w:t>
      </w:r>
      <w:proofErr w:type="spellEnd"/>
      <w:r w:rsidRPr="00013DE2">
        <w:t xml:space="preserve"> </w:t>
      </w:r>
      <w:proofErr w:type="spellStart"/>
      <w:r w:rsidRPr="00013DE2">
        <w:t>korunan</w:t>
      </w:r>
      <w:proofErr w:type="spellEnd"/>
      <w:r w:rsidRPr="00013DE2">
        <w:t xml:space="preserve">) </w:t>
      </w:r>
      <w:proofErr w:type="spellStart"/>
      <w:r w:rsidRPr="00013DE2">
        <w:t>hakları</w:t>
      </w:r>
      <w:proofErr w:type="spellEnd"/>
      <w:r w:rsidRPr="00013DE2">
        <w:t xml:space="preserve"> </w:t>
      </w:r>
      <w:proofErr w:type="spellStart"/>
      <w:r w:rsidRPr="00013DE2">
        <w:t>ihlal</w:t>
      </w:r>
      <w:proofErr w:type="spellEnd"/>
      <w:r w:rsidRPr="00013DE2">
        <w:t xml:space="preserve"> </w:t>
      </w:r>
      <w:proofErr w:type="spellStart"/>
      <w:r w:rsidRPr="00013DE2">
        <w:t>edilsin</w:t>
      </w:r>
      <w:proofErr w:type="spellEnd"/>
      <w:r w:rsidRPr="00013DE2">
        <w:t xml:space="preserve"> </w:t>
      </w:r>
      <w:proofErr w:type="spellStart"/>
      <w:r w:rsidRPr="00013DE2">
        <w:t>ya</w:t>
      </w:r>
      <w:proofErr w:type="spellEnd"/>
      <w:r w:rsidRPr="00013DE2">
        <w:t xml:space="preserve"> da </w:t>
      </w:r>
      <w:proofErr w:type="spellStart"/>
      <w:r w:rsidRPr="00013DE2">
        <w:t>edilmesin</w:t>
      </w:r>
      <w:proofErr w:type="spellEnd"/>
      <w:r w:rsidRPr="00013DE2">
        <w:t xml:space="preserve"> </w:t>
      </w:r>
      <w:proofErr w:type="spellStart"/>
      <w:r w:rsidRPr="00013DE2">
        <w:t>İdarenin</w:t>
      </w:r>
      <w:proofErr w:type="spellEnd"/>
      <w:r w:rsidRPr="00013DE2">
        <w:t xml:space="preserve"> de </w:t>
      </w:r>
      <w:proofErr w:type="spellStart"/>
      <w:r w:rsidRPr="00013DE2">
        <w:t>işçi</w:t>
      </w:r>
      <w:proofErr w:type="spellEnd"/>
      <w:r w:rsidRPr="00013DE2">
        <w:t xml:space="preserve"> </w:t>
      </w:r>
      <w:proofErr w:type="spellStart"/>
      <w:r w:rsidRPr="00013DE2">
        <w:t>alacaklarından</w:t>
      </w:r>
      <w:proofErr w:type="spellEnd"/>
      <w:r w:rsidRPr="00013DE2">
        <w:t xml:space="preserve"> </w:t>
      </w:r>
      <w:proofErr w:type="spellStart"/>
      <w:r w:rsidRPr="00013DE2">
        <w:t>sorumlu</w:t>
      </w:r>
      <w:proofErr w:type="spellEnd"/>
      <w:r w:rsidRPr="00013DE2">
        <w:t xml:space="preserve"> </w:t>
      </w:r>
      <w:proofErr w:type="spellStart"/>
      <w:r w:rsidRPr="00013DE2">
        <w:t>tutulabileceğine</w:t>
      </w:r>
      <w:proofErr w:type="spellEnd"/>
      <w:r w:rsidRPr="00013DE2">
        <w:t xml:space="preserve"> </w:t>
      </w:r>
      <w:proofErr w:type="spellStart"/>
      <w:r w:rsidRPr="00013DE2">
        <w:t>işaret</w:t>
      </w:r>
      <w:proofErr w:type="spellEnd"/>
      <w:r w:rsidRPr="00013DE2">
        <w:t xml:space="preserve"> </w:t>
      </w:r>
      <w:proofErr w:type="spellStart"/>
      <w:r w:rsidRPr="00013DE2">
        <w:t>etmektedir</w:t>
      </w:r>
      <w:proofErr w:type="spellEnd"/>
      <w:r w:rsidRPr="00013DE2">
        <w:t>.</w:t>
      </w:r>
    </w:p>
    <w:p w14:paraId="288CF36E" w14:textId="77777777" w:rsidR="002839EB" w:rsidRDefault="002839EB" w:rsidP="002839EB">
      <w:pPr>
        <w:ind w:firstLine="708"/>
        <w:jc w:val="both"/>
      </w:pPr>
      <w:proofErr w:type="spellStart"/>
      <w:r>
        <w:t>Aksinin</w:t>
      </w:r>
      <w:proofErr w:type="spellEnd"/>
      <w:r>
        <w:t xml:space="preserve"> </w:t>
      </w:r>
      <w:proofErr w:type="spellStart"/>
      <w:r>
        <w:t>kabulü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gruplandırma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işçilerin</w:t>
      </w:r>
      <w:proofErr w:type="spellEnd"/>
      <w:r>
        <w:t xml:space="preserve"> “</w:t>
      </w:r>
      <w:proofErr w:type="spellStart"/>
      <w:r>
        <w:t>işveren</w:t>
      </w:r>
      <w:proofErr w:type="spellEnd"/>
      <w:r>
        <w:t xml:space="preserve">” </w:t>
      </w:r>
      <w:proofErr w:type="spellStart"/>
      <w:r>
        <w:t>statüsünün</w:t>
      </w:r>
      <w:proofErr w:type="spellEnd"/>
      <w:r>
        <w:t xml:space="preserve"> </w:t>
      </w:r>
      <w:proofErr w:type="spellStart"/>
      <w:r>
        <w:t>hekimlerimizde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“</w:t>
      </w:r>
      <w:proofErr w:type="spellStart"/>
      <w:r>
        <w:t>iş</w:t>
      </w:r>
      <w:proofErr w:type="spellEnd"/>
      <w:r>
        <w:t xml:space="preserve"> </w:t>
      </w:r>
      <w:proofErr w:type="spellStart"/>
      <w:r>
        <w:t>kazası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hastalığı</w:t>
      </w:r>
      <w:proofErr w:type="spellEnd"/>
      <w:r>
        <w:t xml:space="preserve">”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güvenliğinden</w:t>
      </w:r>
      <w:proofErr w:type="spellEnd"/>
      <w:r>
        <w:t xml:space="preserve"> de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olunacağı</w:t>
      </w:r>
      <w:proofErr w:type="spellEnd"/>
      <w:r>
        <w:t xml:space="preserve">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gelmektedir</w:t>
      </w:r>
      <w:proofErr w:type="spellEnd"/>
      <w:r>
        <w:t>.</w:t>
      </w:r>
    </w:p>
    <w:p w14:paraId="42638F03" w14:textId="77777777" w:rsidR="002839EB" w:rsidRDefault="002839EB" w:rsidP="002839EB">
      <w:pPr>
        <w:ind w:firstLine="708"/>
        <w:jc w:val="both"/>
      </w:pPr>
      <w:proofErr w:type="spellStart"/>
      <w:r>
        <w:t>Şimdiye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kimi</w:t>
      </w:r>
      <w:proofErr w:type="spellEnd"/>
      <w:r>
        <w:t xml:space="preserve"> </w:t>
      </w:r>
      <w:proofErr w:type="spellStart"/>
      <w:r>
        <w:t>hekimlerimiz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kusurundan</w:t>
      </w:r>
      <w:proofErr w:type="spellEnd"/>
      <w:r>
        <w:t xml:space="preserve"> </w:t>
      </w:r>
      <w:proofErr w:type="spellStart"/>
      <w:r>
        <w:t>kaynaklanmasa</w:t>
      </w:r>
      <w:proofErr w:type="spellEnd"/>
      <w:r>
        <w:t xml:space="preserve"> da </w:t>
      </w:r>
      <w:proofErr w:type="spellStart"/>
      <w:r>
        <w:t>ASM’de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işçilerin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Yasasından</w:t>
      </w:r>
      <w:proofErr w:type="spellEnd"/>
      <w:r>
        <w:t xml:space="preserve"> </w:t>
      </w:r>
      <w:proofErr w:type="spellStart"/>
      <w:r>
        <w:t>kaynaklı</w:t>
      </w:r>
      <w:proofErr w:type="spellEnd"/>
      <w:r>
        <w:t xml:space="preserve"> </w:t>
      </w:r>
      <w:proofErr w:type="spellStart"/>
      <w:r>
        <w:t>kıdem</w:t>
      </w:r>
      <w:proofErr w:type="spellEnd"/>
      <w:r>
        <w:t xml:space="preserve">, </w:t>
      </w:r>
      <w:proofErr w:type="spellStart"/>
      <w:r>
        <w:t>ihbar</w:t>
      </w:r>
      <w:proofErr w:type="spellEnd"/>
      <w:r>
        <w:t xml:space="preserve"> </w:t>
      </w:r>
      <w:proofErr w:type="spellStart"/>
      <w:r>
        <w:t>tazminatı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alacaklarını</w:t>
      </w:r>
      <w:proofErr w:type="spellEnd"/>
      <w:r>
        <w:t xml:space="preserve"> </w:t>
      </w:r>
      <w:proofErr w:type="spellStart"/>
      <w:r>
        <w:t>işçiyi</w:t>
      </w:r>
      <w:proofErr w:type="spellEnd"/>
      <w:r>
        <w:t xml:space="preserve"> </w:t>
      </w:r>
      <w:proofErr w:type="spellStart"/>
      <w:r>
        <w:t>korumak</w:t>
      </w:r>
      <w:proofErr w:type="spellEnd"/>
      <w:r>
        <w:t xml:space="preserve"> </w:t>
      </w:r>
      <w:proofErr w:type="spellStart"/>
      <w:r>
        <w:t>adına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yargı</w:t>
      </w:r>
      <w:proofErr w:type="spellEnd"/>
      <w:r>
        <w:t xml:space="preserve"> </w:t>
      </w:r>
      <w:proofErr w:type="spellStart"/>
      <w:r>
        <w:t>organlarında</w:t>
      </w:r>
      <w:proofErr w:type="spellEnd"/>
      <w:r>
        <w:t xml:space="preserve"> </w:t>
      </w:r>
      <w:proofErr w:type="spellStart"/>
      <w:r>
        <w:t>meşgul</w:t>
      </w:r>
      <w:proofErr w:type="spellEnd"/>
      <w:r>
        <w:t xml:space="preserve"> </w:t>
      </w:r>
      <w:proofErr w:type="spellStart"/>
      <w:r>
        <w:t>olmamak</w:t>
      </w:r>
      <w:proofErr w:type="spellEnd"/>
      <w:r>
        <w:t xml:space="preserve"> </w:t>
      </w:r>
      <w:proofErr w:type="spellStart"/>
      <w:r>
        <w:t>adına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mamelekleri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ödemeler</w:t>
      </w:r>
      <w:proofErr w:type="spellEnd"/>
      <w:r>
        <w:t xml:space="preserve"> </w:t>
      </w:r>
      <w:proofErr w:type="spellStart"/>
      <w:r>
        <w:t>yapmış</w:t>
      </w:r>
      <w:proofErr w:type="spellEnd"/>
      <w:r>
        <w:t xml:space="preserve">, </w:t>
      </w:r>
      <w:proofErr w:type="spellStart"/>
      <w:r>
        <w:t>kimi</w:t>
      </w:r>
      <w:proofErr w:type="spellEnd"/>
      <w:r>
        <w:t xml:space="preserve"> </w:t>
      </w:r>
      <w:proofErr w:type="spellStart"/>
      <w:r>
        <w:t>hekimlerimiz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kusuru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yapmanın</w:t>
      </w:r>
      <w:proofErr w:type="spellEnd"/>
      <w:r>
        <w:t xml:space="preserve"> </w:t>
      </w:r>
      <w:proofErr w:type="spellStart"/>
      <w:r>
        <w:t>hakkaniyete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olacağı</w:t>
      </w:r>
      <w:proofErr w:type="spellEnd"/>
      <w:r>
        <w:t xml:space="preserve"> </w:t>
      </w:r>
      <w:proofErr w:type="spellStart"/>
      <w:r>
        <w:t>haklı</w:t>
      </w:r>
      <w:proofErr w:type="spellEnd"/>
      <w:r>
        <w:t xml:space="preserve"> </w:t>
      </w:r>
      <w:proofErr w:type="spellStart"/>
      <w:r>
        <w:t>düşüncesi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yargı</w:t>
      </w:r>
      <w:proofErr w:type="spellEnd"/>
      <w:r>
        <w:t xml:space="preserve"> </w:t>
      </w:r>
      <w:proofErr w:type="spellStart"/>
      <w:r>
        <w:t>organlarında</w:t>
      </w:r>
      <w:proofErr w:type="spellEnd"/>
      <w:r>
        <w:t xml:space="preserve"> </w:t>
      </w:r>
      <w:proofErr w:type="spellStart"/>
      <w:r>
        <w:t>hâkim</w:t>
      </w:r>
      <w:proofErr w:type="spellEnd"/>
      <w:r>
        <w:t xml:space="preserve"> </w:t>
      </w:r>
      <w:proofErr w:type="spellStart"/>
      <w:r>
        <w:t>müdahalesini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görmüştür</w:t>
      </w:r>
      <w:proofErr w:type="spellEnd"/>
      <w:r>
        <w:t>.</w:t>
      </w:r>
    </w:p>
    <w:p w14:paraId="00724DF2" w14:textId="5C4666E7" w:rsidR="002839EB" w:rsidRDefault="002839EB" w:rsidP="002839EB">
      <w:pPr>
        <w:ind w:firstLine="708"/>
        <w:jc w:val="both"/>
      </w:pPr>
      <w:proofErr w:type="spellStart"/>
      <w:r>
        <w:t>Yine</w:t>
      </w:r>
      <w:proofErr w:type="spellEnd"/>
      <w:r>
        <w:t xml:space="preserve"> </w:t>
      </w:r>
      <w:proofErr w:type="spellStart"/>
      <w:r>
        <w:t>malumunuz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hizmetine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yazıya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personelinin</w:t>
      </w:r>
      <w:proofErr w:type="spellEnd"/>
      <w:r>
        <w:t xml:space="preserve"> </w:t>
      </w:r>
      <w:proofErr w:type="spellStart"/>
      <w:r>
        <w:t>salgınla</w:t>
      </w:r>
      <w:proofErr w:type="spellEnd"/>
      <w:r>
        <w:t xml:space="preserve"> </w:t>
      </w:r>
      <w:proofErr w:type="spellStart"/>
      <w:r>
        <w:t>mücadelede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kazasına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kalması</w:t>
      </w:r>
      <w:proofErr w:type="spellEnd"/>
      <w:r>
        <w:t xml:space="preserve"> </w:t>
      </w:r>
      <w:proofErr w:type="spellStart"/>
      <w:r>
        <w:t>kuvvetle</w:t>
      </w:r>
      <w:proofErr w:type="spellEnd"/>
      <w:r>
        <w:t xml:space="preserve"> </w:t>
      </w:r>
      <w:proofErr w:type="spellStart"/>
      <w:r>
        <w:t>muhtemeldir</w:t>
      </w:r>
      <w:proofErr w:type="spellEnd"/>
      <w:r>
        <w:t xml:space="preserve">. Bu </w:t>
      </w:r>
      <w:proofErr w:type="spellStart"/>
      <w:r>
        <w:t>halde</w:t>
      </w:r>
      <w:proofErr w:type="spellEnd"/>
      <w:r>
        <w:t xml:space="preserve"> </w:t>
      </w:r>
      <w:proofErr w:type="spellStart"/>
      <w:r>
        <w:t>işçinin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kaldığı</w:t>
      </w:r>
      <w:proofErr w:type="spellEnd"/>
      <w:r>
        <w:t xml:space="preserve"> </w:t>
      </w:r>
      <w:proofErr w:type="spellStart"/>
      <w:r>
        <w:t>zararın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kazasından</w:t>
      </w:r>
      <w:proofErr w:type="spellEnd"/>
      <w:r>
        <w:t xml:space="preserve"> </w:t>
      </w:r>
      <w:proofErr w:type="spellStart"/>
      <w:r>
        <w:t>kaynaklandığında</w:t>
      </w:r>
      <w:proofErr w:type="spellEnd"/>
      <w:r>
        <w:t xml:space="preserve"> da </w:t>
      </w:r>
      <w:proofErr w:type="spellStart"/>
      <w:r>
        <w:t>tereddüt</w:t>
      </w:r>
      <w:proofErr w:type="spellEnd"/>
      <w:r>
        <w:t xml:space="preserve"> </w:t>
      </w:r>
      <w:proofErr w:type="spellStart"/>
      <w:r>
        <w:t>bulunmamaktadır</w:t>
      </w:r>
      <w:proofErr w:type="spellEnd"/>
      <w:r>
        <w:t xml:space="preserve">. </w:t>
      </w:r>
    </w:p>
    <w:p w14:paraId="13E69B31" w14:textId="10DC502A" w:rsidR="002839EB" w:rsidRDefault="002839EB" w:rsidP="002839EB">
      <w:pPr>
        <w:ind w:firstLine="708"/>
        <w:jc w:val="both"/>
      </w:pPr>
    </w:p>
    <w:p w14:paraId="6EFC18EC" w14:textId="58550261" w:rsidR="002839EB" w:rsidRDefault="002839EB" w:rsidP="002839EB">
      <w:pPr>
        <w:ind w:firstLine="708"/>
        <w:jc w:val="both"/>
      </w:pPr>
    </w:p>
    <w:p w14:paraId="50492BC3" w14:textId="77777777" w:rsidR="002839EB" w:rsidRDefault="002839EB" w:rsidP="002839EB">
      <w:pPr>
        <w:ind w:firstLine="708"/>
        <w:jc w:val="both"/>
      </w:pPr>
    </w:p>
    <w:p w14:paraId="3C24E6F3" w14:textId="77777777" w:rsidR="002839EB" w:rsidRDefault="002839EB" w:rsidP="002839EB">
      <w:pPr>
        <w:ind w:firstLine="708"/>
        <w:jc w:val="both"/>
      </w:pPr>
      <w:proofErr w:type="spellStart"/>
      <w:r>
        <w:t>Aile</w:t>
      </w:r>
      <w:proofErr w:type="spellEnd"/>
      <w:r>
        <w:t xml:space="preserve"> </w:t>
      </w:r>
      <w:proofErr w:type="spellStart"/>
      <w:r>
        <w:t>hekimliği</w:t>
      </w:r>
      <w:proofErr w:type="spellEnd"/>
      <w:r>
        <w:t xml:space="preserve"> </w:t>
      </w:r>
      <w:proofErr w:type="spellStart"/>
      <w:r>
        <w:t>birimlerinde</w:t>
      </w:r>
      <w:proofErr w:type="spellEnd"/>
      <w:r>
        <w:t xml:space="preserve"> </w:t>
      </w:r>
      <w:proofErr w:type="spellStart"/>
      <w:r>
        <w:t>gruplandırma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işçilerin</w:t>
      </w:r>
      <w:proofErr w:type="spellEnd"/>
      <w:r>
        <w:t xml:space="preserve"> </w:t>
      </w:r>
      <w:proofErr w:type="spellStart"/>
      <w:r w:rsidRPr="003C4247">
        <w:t>iş</w:t>
      </w:r>
      <w:proofErr w:type="spellEnd"/>
      <w:r w:rsidRPr="003C4247">
        <w:t xml:space="preserve"> </w:t>
      </w:r>
      <w:proofErr w:type="spellStart"/>
      <w:r w:rsidRPr="003C4247">
        <w:t>sağlığı</w:t>
      </w:r>
      <w:proofErr w:type="spellEnd"/>
      <w:r w:rsidRPr="003C4247">
        <w:t xml:space="preserve"> </w:t>
      </w:r>
      <w:proofErr w:type="spellStart"/>
      <w:r w:rsidRPr="003C4247">
        <w:t>ve</w:t>
      </w:r>
      <w:proofErr w:type="spellEnd"/>
      <w:r w:rsidRPr="003C4247">
        <w:t xml:space="preserve"> </w:t>
      </w:r>
      <w:proofErr w:type="spellStart"/>
      <w:r w:rsidRPr="003C4247">
        <w:t>güvenliğinin</w:t>
      </w:r>
      <w:proofErr w:type="spellEnd"/>
      <w:r w:rsidRPr="003C4247">
        <w:t xml:space="preserve"> </w:t>
      </w:r>
      <w:proofErr w:type="spellStart"/>
      <w:r w:rsidRPr="003C4247">
        <w:t>sağlanması</w:t>
      </w:r>
      <w:proofErr w:type="spellEnd"/>
      <w:r w:rsidRPr="003C4247">
        <w:t xml:space="preserve"> </w:t>
      </w:r>
      <w:proofErr w:type="spellStart"/>
      <w:r w:rsidRPr="003C4247">
        <w:t>için</w:t>
      </w:r>
      <w:proofErr w:type="spellEnd"/>
      <w:r w:rsidRPr="003C4247">
        <w:t xml:space="preserve"> </w:t>
      </w:r>
      <w:proofErr w:type="spellStart"/>
      <w:r w:rsidRPr="003C4247">
        <w:t>gerekli</w:t>
      </w:r>
      <w:proofErr w:type="spellEnd"/>
      <w:r w:rsidRPr="003C4247">
        <w:t xml:space="preserve"> her </w:t>
      </w:r>
      <w:proofErr w:type="spellStart"/>
      <w:r w:rsidRPr="003C4247">
        <w:t>türlü</w:t>
      </w:r>
      <w:proofErr w:type="spellEnd"/>
      <w:r w:rsidRPr="003C4247">
        <w:t xml:space="preserve"> </w:t>
      </w:r>
      <w:proofErr w:type="spellStart"/>
      <w:r w:rsidRPr="003C4247">
        <w:t>önlemi</w:t>
      </w:r>
      <w:proofErr w:type="spellEnd"/>
      <w:r w:rsidRPr="003C4247">
        <w:t xml:space="preserve"> </w:t>
      </w:r>
      <w:proofErr w:type="spellStart"/>
      <w:r w:rsidRPr="003C4247">
        <w:t>almak</w:t>
      </w:r>
      <w:proofErr w:type="spellEnd"/>
      <w:r w:rsidRPr="003C4247">
        <w:t xml:space="preserve">, </w:t>
      </w:r>
      <w:proofErr w:type="spellStart"/>
      <w:r w:rsidRPr="003C4247">
        <w:t>araç</w:t>
      </w:r>
      <w:proofErr w:type="spellEnd"/>
      <w:r w:rsidRPr="003C4247">
        <w:t xml:space="preserve"> </w:t>
      </w:r>
      <w:proofErr w:type="spellStart"/>
      <w:r w:rsidRPr="003C4247">
        <w:t>ve</w:t>
      </w:r>
      <w:proofErr w:type="spellEnd"/>
      <w:r w:rsidRPr="003C4247">
        <w:t xml:space="preserve"> </w:t>
      </w:r>
      <w:proofErr w:type="spellStart"/>
      <w:r w:rsidRPr="003C4247">
        <w:t>gereçleri</w:t>
      </w:r>
      <w:proofErr w:type="spellEnd"/>
      <w:r w:rsidRPr="003C4247">
        <w:t xml:space="preserve"> </w:t>
      </w:r>
      <w:proofErr w:type="spellStart"/>
      <w:r w:rsidRPr="003C4247">
        <w:t>noksansız</w:t>
      </w:r>
      <w:proofErr w:type="spellEnd"/>
      <w:r w:rsidRPr="003C4247">
        <w:t xml:space="preserve"> </w:t>
      </w:r>
      <w:proofErr w:type="spellStart"/>
      <w:r w:rsidRPr="003C4247">
        <w:t>bulundurmak</w:t>
      </w:r>
      <w:r>
        <w:t>la</w:t>
      </w:r>
      <w:proofErr w:type="spellEnd"/>
      <w:r>
        <w:t xml:space="preserve"> </w:t>
      </w:r>
      <w:proofErr w:type="spellStart"/>
      <w:r>
        <w:t>görevli</w:t>
      </w:r>
      <w:proofErr w:type="spellEnd"/>
      <w:r>
        <w:t xml:space="preserve"> </w:t>
      </w:r>
      <w:proofErr w:type="spellStart"/>
      <w:r>
        <w:t>olanların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yükümlülüğe</w:t>
      </w:r>
      <w:proofErr w:type="spellEnd"/>
      <w:r>
        <w:t xml:space="preserve"> </w:t>
      </w:r>
      <w:proofErr w:type="spellStart"/>
      <w:r>
        <w:t>uymaması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işçinin</w:t>
      </w:r>
      <w:proofErr w:type="spellEnd"/>
      <w:r>
        <w:t xml:space="preserve"> </w:t>
      </w:r>
      <w:proofErr w:type="spellStart"/>
      <w:r>
        <w:t>yasalardan</w:t>
      </w:r>
      <w:proofErr w:type="spellEnd"/>
      <w:r>
        <w:t xml:space="preserve"> </w:t>
      </w:r>
      <w:proofErr w:type="spellStart"/>
      <w:r>
        <w:t>kaynaklı</w:t>
      </w:r>
      <w:proofErr w:type="spellEnd"/>
      <w:r>
        <w:t xml:space="preserve"> </w:t>
      </w:r>
      <w:proofErr w:type="spellStart"/>
      <w:r>
        <w:t>haklarını</w:t>
      </w:r>
      <w:proofErr w:type="spellEnd"/>
      <w:r>
        <w:t xml:space="preserve"> </w:t>
      </w:r>
      <w:proofErr w:type="spellStart"/>
      <w:r>
        <w:t>ödemek</w:t>
      </w:r>
      <w:proofErr w:type="spellEnd"/>
      <w:r>
        <w:t xml:space="preserve"> </w:t>
      </w:r>
      <w:proofErr w:type="spellStart"/>
      <w:r>
        <w:t>zorunda</w:t>
      </w:r>
      <w:proofErr w:type="spellEnd"/>
      <w:r>
        <w:t xml:space="preserve"> </w:t>
      </w:r>
      <w:proofErr w:type="spellStart"/>
      <w:r>
        <w:t>kalacağı</w:t>
      </w:r>
      <w:proofErr w:type="spellEnd"/>
      <w:r>
        <w:t xml:space="preserve"> da </w:t>
      </w:r>
      <w:proofErr w:type="spellStart"/>
      <w:r>
        <w:t>aşikârdır</w:t>
      </w:r>
      <w:proofErr w:type="spellEnd"/>
      <w:r>
        <w:t xml:space="preserve">. </w:t>
      </w:r>
    </w:p>
    <w:p w14:paraId="6EBCCE4B" w14:textId="77777777" w:rsidR="002839EB" w:rsidRDefault="002839EB" w:rsidP="002839EB">
      <w:pPr>
        <w:ind w:firstLine="708"/>
        <w:jc w:val="both"/>
      </w:pPr>
      <w:proofErr w:type="spellStart"/>
      <w:r>
        <w:t>Bununla</w:t>
      </w:r>
      <w:proofErr w:type="spellEnd"/>
      <w:r>
        <w:t xml:space="preserve"> </w:t>
      </w:r>
      <w:proofErr w:type="spellStart"/>
      <w:r>
        <w:t>beraber</w:t>
      </w:r>
      <w:proofErr w:type="spellEnd"/>
      <w:r>
        <w:t xml:space="preserve"> İl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Müdürlüklerince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ödenekle</w:t>
      </w:r>
      <w:proofErr w:type="spellEnd"/>
      <w:r>
        <w:t xml:space="preserve"> </w:t>
      </w:r>
      <w:proofErr w:type="spellStart"/>
      <w:r>
        <w:t>hekimlerimizin</w:t>
      </w:r>
      <w:proofErr w:type="spellEnd"/>
      <w:r>
        <w:t xml:space="preserve">; </w:t>
      </w:r>
      <w:proofErr w:type="spellStart"/>
      <w:r>
        <w:t>işçilerin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güvenliğini</w:t>
      </w:r>
      <w:proofErr w:type="spellEnd"/>
      <w:r>
        <w:t xml:space="preserve"> </w:t>
      </w:r>
      <w:proofErr w:type="spellStart"/>
      <w:r>
        <w:t>sağlaması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, </w:t>
      </w:r>
      <w:proofErr w:type="spellStart"/>
      <w:r>
        <w:t>işçi</w:t>
      </w:r>
      <w:proofErr w:type="spellEnd"/>
      <w:r>
        <w:t xml:space="preserve"> ASM </w:t>
      </w:r>
      <w:proofErr w:type="spellStart"/>
      <w:r>
        <w:t>değil</w:t>
      </w:r>
      <w:proofErr w:type="spellEnd"/>
      <w:r>
        <w:t xml:space="preserve"> ASM </w:t>
      </w:r>
      <w:proofErr w:type="spellStart"/>
      <w:r>
        <w:t>dışında</w:t>
      </w:r>
      <w:proofErr w:type="spellEnd"/>
      <w:r>
        <w:t xml:space="preserve"> da </w:t>
      </w:r>
      <w:proofErr w:type="spellStart"/>
      <w:r>
        <w:t>virüse</w:t>
      </w:r>
      <w:proofErr w:type="spellEnd"/>
      <w:r>
        <w:t xml:space="preserve"> </w:t>
      </w:r>
      <w:proofErr w:type="spellStart"/>
      <w:r>
        <w:t>yakalanması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çalıştığı</w:t>
      </w:r>
      <w:proofErr w:type="spellEnd"/>
      <w:r>
        <w:t xml:space="preserve"> </w:t>
      </w:r>
      <w:proofErr w:type="spellStart"/>
      <w:r>
        <w:t>işyerinin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sınıfında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sebebiyle</w:t>
      </w:r>
      <w:proofErr w:type="spellEnd"/>
      <w:r>
        <w:t xml:space="preserve"> </w:t>
      </w:r>
      <w:proofErr w:type="spellStart"/>
      <w:r>
        <w:t>ödenmesi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“</w:t>
      </w:r>
      <w:proofErr w:type="spellStart"/>
      <w:r>
        <w:t>destekten</w:t>
      </w:r>
      <w:proofErr w:type="spellEnd"/>
      <w:r>
        <w:t xml:space="preserve"> </w:t>
      </w:r>
      <w:proofErr w:type="spellStart"/>
      <w:r>
        <w:t>yoksun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”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yüklü</w:t>
      </w:r>
      <w:proofErr w:type="spellEnd"/>
      <w:r>
        <w:t xml:space="preserve"> </w:t>
      </w:r>
      <w:proofErr w:type="spellStart"/>
      <w:r>
        <w:t>miktardaki</w:t>
      </w:r>
      <w:proofErr w:type="spellEnd"/>
      <w:r>
        <w:t xml:space="preserve"> </w:t>
      </w:r>
      <w:proofErr w:type="spellStart"/>
      <w:r>
        <w:t>tazminatları</w:t>
      </w:r>
      <w:proofErr w:type="spellEnd"/>
      <w:r>
        <w:t xml:space="preserve"> </w:t>
      </w:r>
      <w:proofErr w:type="spellStart"/>
      <w:r>
        <w:t>ödeyecek</w:t>
      </w:r>
      <w:proofErr w:type="spellEnd"/>
      <w:r>
        <w:t xml:space="preserve"> </w:t>
      </w:r>
      <w:proofErr w:type="spellStart"/>
      <w:r>
        <w:t>imkânı</w:t>
      </w:r>
      <w:proofErr w:type="spellEnd"/>
      <w:r>
        <w:t xml:space="preserve"> </w:t>
      </w:r>
      <w:proofErr w:type="spellStart"/>
      <w:r>
        <w:t>bulunmamaktadır</w:t>
      </w:r>
      <w:proofErr w:type="spellEnd"/>
      <w:r>
        <w:t>.</w:t>
      </w:r>
    </w:p>
    <w:p w14:paraId="5C430CA1" w14:textId="77777777" w:rsidR="002839EB" w:rsidRDefault="002839EB" w:rsidP="002839EB">
      <w:pPr>
        <w:ind w:firstLine="708"/>
        <w:jc w:val="both"/>
      </w:pPr>
      <w:proofErr w:type="spellStart"/>
      <w:r>
        <w:t>Sonuç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6331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Yasada</w:t>
      </w:r>
      <w:proofErr w:type="spellEnd"/>
      <w:r>
        <w:t xml:space="preserve"> da </w:t>
      </w:r>
      <w:proofErr w:type="spellStart"/>
      <w:r>
        <w:t>belirtildiği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“</w:t>
      </w:r>
      <w:proofErr w:type="spellStart"/>
      <w:r w:rsidRPr="00F21D40">
        <w:rPr>
          <w:i/>
        </w:rPr>
        <w:t>işveren</w:t>
      </w:r>
      <w:proofErr w:type="spellEnd"/>
      <w:r w:rsidRPr="00F21D40">
        <w:rPr>
          <w:i/>
        </w:rPr>
        <w:t xml:space="preserve">, </w:t>
      </w:r>
      <w:proofErr w:type="spellStart"/>
      <w:r w:rsidRPr="00F21D40">
        <w:rPr>
          <w:i/>
        </w:rPr>
        <w:t>iş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sağlığı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ve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güvenliği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önlemlerinin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alınmasını</w:t>
      </w:r>
      <w:proofErr w:type="spellEnd"/>
      <w:r w:rsidRPr="00F21D40">
        <w:rPr>
          <w:i/>
        </w:rPr>
        <w:t xml:space="preserve">, </w:t>
      </w:r>
      <w:proofErr w:type="spellStart"/>
      <w:r w:rsidRPr="00F21D40">
        <w:rPr>
          <w:i/>
        </w:rPr>
        <w:t>etkinliğinin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denetlenmesini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ve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gerekli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hallerde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değişim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ve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uyarlamasını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sağlayan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bir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iş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güvenliği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organizasyonunu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kurmakla</w:t>
      </w:r>
      <w:proofErr w:type="spellEnd"/>
      <w:r w:rsidRPr="00F21D40">
        <w:rPr>
          <w:i/>
        </w:rPr>
        <w:t xml:space="preserve"> </w:t>
      </w:r>
      <w:proofErr w:type="spellStart"/>
      <w:r w:rsidRPr="00F21D40">
        <w:rPr>
          <w:i/>
        </w:rPr>
        <w:t>yükümlüdür</w:t>
      </w:r>
      <w:proofErr w:type="spellEnd"/>
      <w:r>
        <w:t xml:space="preserve">”, </w:t>
      </w:r>
      <w:proofErr w:type="spellStart"/>
      <w:r>
        <w:t>fakat</w:t>
      </w:r>
      <w:proofErr w:type="spellEnd"/>
      <w:r>
        <w:t xml:space="preserve"> </w:t>
      </w:r>
      <w:proofErr w:type="spellStart"/>
      <w:r>
        <w:t>hekimlerimiz</w:t>
      </w:r>
      <w:proofErr w:type="spellEnd"/>
      <w:r>
        <w:t xml:space="preserve"> ne </w:t>
      </w:r>
      <w:proofErr w:type="spellStart"/>
      <w:r>
        <w:t>yazık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salgın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kazasına</w:t>
      </w:r>
      <w:proofErr w:type="spellEnd"/>
      <w:r>
        <w:t xml:space="preserve"> </w:t>
      </w:r>
      <w:proofErr w:type="spellStart"/>
      <w:r>
        <w:t>uğrayan</w:t>
      </w:r>
      <w:proofErr w:type="spellEnd"/>
      <w:r>
        <w:t xml:space="preserve"> </w:t>
      </w:r>
      <w:proofErr w:type="spellStart"/>
      <w:r>
        <w:t>işçilerin</w:t>
      </w:r>
      <w:proofErr w:type="spellEnd"/>
      <w:r>
        <w:t xml:space="preserve"> </w:t>
      </w:r>
      <w:proofErr w:type="spellStart"/>
      <w:r>
        <w:t>yasadan</w:t>
      </w:r>
      <w:proofErr w:type="spellEnd"/>
      <w:r>
        <w:t xml:space="preserve"> </w:t>
      </w:r>
      <w:proofErr w:type="spellStart"/>
      <w:r>
        <w:t>kaynaklı</w:t>
      </w:r>
      <w:proofErr w:type="spellEnd"/>
      <w:r>
        <w:t xml:space="preserve"> </w:t>
      </w:r>
      <w:proofErr w:type="spellStart"/>
      <w:r>
        <w:t>alacaklarını</w:t>
      </w:r>
      <w:proofErr w:type="spellEnd"/>
      <w:r>
        <w:t xml:space="preserve"> da </w:t>
      </w:r>
      <w:proofErr w:type="spellStart"/>
      <w:r>
        <w:t>karşılayacak</w:t>
      </w:r>
      <w:proofErr w:type="spellEnd"/>
      <w:r>
        <w:t xml:space="preserve"> </w:t>
      </w:r>
      <w:proofErr w:type="spellStart"/>
      <w:r>
        <w:t>ekonomik</w:t>
      </w:r>
      <w:proofErr w:type="spellEnd"/>
      <w:r>
        <w:t xml:space="preserve"> </w:t>
      </w:r>
      <w:proofErr w:type="spellStart"/>
      <w:r>
        <w:t>güce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değillerdir</w:t>
      </w:r>
      <w:proofErr w:type="spellEnd"/>
      <w:r>
        <w:t>.</w:t>
      </w:r>
    </w:p>
    <w:p w14:paraId="13486039" w14:textId="77777777" w:rsidR="002839EB" w:rsidRDefault="002839EB" w:rsidP="002839EB">
      <w:pPr>
        <w:jc w:val="both"/>
      </w:pPr>
      <w:r>
        <w:tab/>
        <w:t xml:space="preserve">Bu </w:t>
      </w:r>
      <w:proofErr w:type="spellStart"/>
      <w:r>
        <w:t>sebeple</w:t>
      </w:r>
      <w:proofErr w:type="spellEnd"/>
      <w:r>
        <w:t xml:space="preserve"> </w:t>
      </w:r>
      <w:proofErr w:type="spellStart"/>
      <w:r>
        <w:t>Bakanlığımızdan</w:t>
      </w:r>
      <w:proofErr w:type="spellEnd"/>
      <w:r>
        <w:t xml:space="preserve">,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hekimliği</w:t>
      </w:r>
      <w:proofErr w:type="spellEnd"/>
      <w:r>
        <w:t xml:space="preserve"> </w:t>
      </w:r>
      <w:proofErr w:type="spellStart"/>
      <w:r>
        <w:t>birimlerinde</w:t>
      </w:r>
      <w:proofErr w:type="spellEnd"/>
      <w:r>
        <w:t xml:space="preserve"> 4857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işçilerin</w:t>
      </w:r>
      <w:proofErr w:type="spellEnd"/>
      <w:r>
        <w:t xml:space="preserve"> “</w:t>
      </w:r>
      <w:proofErr w:type="spellStart"/>
      <w:r>
        <w:t>salgın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” </w:t>
      </w:r>
      <w:proofErr w:type="spellStart"/>
      <w:r>
        <w:t>iş</w:t>
      </w:r>
      <w:proofErr w:type="spellEnd"/>
      <w:r>
        <w:t xml:space="preserve"> </w:t>
      </w:r>
      <w:proofErr w:type="spellStart"/>
      <w:r>
        <w:t>kazasına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alacaklarından</w:t>
      </w:r>
      <w:proofErr w:type="spellEnd"/>
      <w:r>
        <w:t xml:space="preserve"> </w:t>
      </w:r>
      <w:proofErr w:type="spellStart"/>
      <w:r>
        <w:t>doğacak</w:t>
      </w:r>
      <w:proofErr w:type="spellEnd"/>
      <w:r>
        <w:t xml:space="preserve"> </w:t>
      </w:r>
      <w:proofErr w:type="spellStart"/>
      <w:r>
        <w:t>külfete</w:t>
      </w:r>
      <w:proofErr w:type="spellEnd"/>
      <w:r>
        <w:t xml:space="preserve"> İl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Müdürlüklerinin</w:t>
      </w:r>
      <w:proofErr w:type="spellEnd"/>
      <w:r>
        <w:t xml:space="preserve"> de </w:t>
      </w:r>
      <w:proofErr w:type="spellStart"/>
      <w:r>
        <w:t>dâhil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yönünde</w:t>
      </w:r>
      <w:proofErr w:type="spellEnd"/>
      <w:r>
        <w:t xml:space="preserve"> </w:t>
      </w:r>
      <w:proofErr w:type="spellStart"/>
      <w:r>
        <w:t>düzenleyici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etmesini</w:t>
      </w:r>
      <w:proofErr w:type="spellEnd"/>
      <w:r>
        <w:t xml:space="preserve">, </w:t>
      </w:r>
      <w:proofErr w:type="spellStart"/>
      <w:r w:rsidRPr="00FF31FB">
        <w:t>bu</w:t>
      </w:r>
      <w:proofErr w:type="spellEnd"/>
      <w:r w:rsidRPr="00FF31FB">
        <w:t xml:space="preserve"> </w:t>
      </w:r>
      <w:proofErr w:type="spellStart"/>
      <w:r w:rsidRPr="00FF31FB">
        <w:t>mümkün</w:t>
      </w:r>
      <w:proofErr w:type="spellEnd"/>
      <w:r w:rsidRPr="00FF31FB">
        <w:t xml:space="preserve"> </w:t>
      </w:r>
      <w:proofErr w:type="spellStart"/>
      <w:r w:rsidRPr="00FF31FB">
        <w:t>olmadığı</w:t>
      </w:r>
      <w:proofErr w:type="spellEnd"/>
      <w:r w:rsidRPr="00FF31FB">
        <w:t xml:space="preserve"> </w:t>
      </w:r>
      <w:proofErr w:type="spellStart"/>
      <w:r w:rsidRPr="00FF31FB">
        <w:t>takdirde</w:t>
      </w:r>
      <w:proofErr w:type="spellEnd"/>
      <w:r w:rsidRPr="00FF31FB">
        <w:t xml:space="preserve"> </w:t>
      </w:r>
      <w:proofErr w:type="spellStart"/>
      <w:r w:rsidRPr="00FF31FB">
        <w:t>aile</w:t>
      </w:r>
      <w:proofErr w:type="spellEnd"/>
      <w:r w:rsidRPr="00FF31FB">
        <w:t xml:space="preserve"> </w:t>
      </w:r>
      <w:proofErr w:type="spellStart"/>
      <w:r w:rsidRPr="00FF31FB">
        <w:t>hekimliği</w:t>
      </w:r>
      <w:proofErr w:type="spellEnd"/>
      <w:r w:rsidRPr="00FF31FB">
        <w:t xml:space="preserve"> </w:t>
      </w:r>
      <w:proofErr w:type="spellStart"/>
      <w:r w:rsidRPr="00FF31FB">
        <w:t>birimleri</w:t>
      </w:r>
      <w:proofErr w:type="spellEnd"/>
      <w:r w:rsidRPr="00FF31FB">
        <w:t xml:space="preserve"> </w:t>
      </w:r>
      <w:proofErr w:type="spellStart"/>
      <w:r w:rsidRPr="00FF31FB">
        <w:t>gruplandırma</w:t>
      </w:r>
      <w:proofErr w:type="spellEnd"/>
      <w:r w:rsidRPr="00FF31FB">
        <w:t xml:space="preserve"> </w:t>
      </w:r>
      <w:proofErr w:type="spellStart"/>
      <w:r w:rsidRPr="00FF31FB">
        <w:t>işlemlerinde</w:t>
      </w:r>
      <w:proofErr w:type="spellEnd"/>
      <w:r w:rsidRPr="00FF31FB">
        <w:t xml:space="preserve"> </w:t>
      </w:r>
      <w:proofErr w:type="spellStart"/>
      <w:r w:rsidRPr="00FF31FB">
        <w:t>düzenleme</w:t>
      </w:r>
      <w:proofErr w:type="spellEnd"/>
      <w:r w:rsidRPr="00FF31FB">
        <w:t xml:space="preserve"> </w:t>
      </w:r>
      <w:proofErr w:type="spellStart"/>
      <w:r w:rsidRPr="00FF31FB">
        <w:t>yapılmasını</w:t>
      </w:r>
      <w:proofErr w:type="spellEnd"/>
      <w:r w:rsidRPr="00FF31FB">
        <w:t xml:space="preserve">, </w:t>
      </w:r>
      <w:proofErr w:type="spellStart"/>
      <w:r w:rsidRPr="00FF31FB">
        <w:t>salgın</w:t>
      </w:r>
      <w:proofErr w:type="spellEnd"/>
      <w:r w:rsidRPr="00FF31FB">
        <w:t xml:space="preserve"> </w:t>
      </w:r>
      <w:proofErr w:type="spellStart"/>
      <w:r w:rsidRPr="00FF31FB">
        <w:t>hastalık</w:t>
      </w:r>
      <w:proofErr w:type="spellEnd"/>
      <w:r w:rsidRPr="00FF31FB">
        <w:t xml:space="preserve"> </w:t>
      </w:r>
      <w:proofErr w:type="spellStart"/>
      <w:r w:rsidRPr="00FF31FB">
        <w:t>kontrol</w:t>
      </w:r>
      <w:proofErr w:type="spellEnd"/>
      <w:r w:rsidRPr="00FF31FB">
        <w:t xml:space="preserve"> </w:t>
      </w:r>
      <w:proofErr w:type="spellStart"/>
      <w:r w:rsidRPr="00FF31FB">
        <w:t>altına</w:t>
      </w:r>
      <w:proofErr w:type="spellEnd"/>
      <w:r w:rsidRPr="00FF31FB">
        <w:t xml:space="preserve"> </w:t>
      </w:r>
      <w:proofErr w:type="spellStart"/>
      <w:r w:rsidRPr="00FF31FB">
        <w:t>alınıncaya</w:t>
      </w:r>
      <w:proofErr w:type="spellEnd"/>
      <w:r w:rsidRPr="00FF31FB">
        <w:t xml:space="preserve"> </w:t>
      </w:r>
      <w:proofErr w:type="spellStart"/>
      <w:r w:rsidRPr="00FF31FB">
        <w:t>kadar</w:t>
      </w:r>
      <w:proofErr w:type="spellEnd"/>
      <w:r w:rsidRPr="00FF31FB">
        <w:t xml:space="preserve"> </w:t>
      </w:r>
      <w:proofErr w:type="spellStart"/>
      <w:r w:rsidRPr="00FF31FB">
        <w:t>gruplandırma</w:t>
      </w:r>
      <w:proofErr w:type="spellEnd"/>
      <w:r w:rsidRPr="00FF31FB">
        <w:t xml:space="preserve"> </w:t>
      </w:r>
      <w:proofErr w:type="spellStart"/>
      <w:r w:rsidRPr="00FF31FB">
        <w:t>uygulamasında</w:t>
      </w:r>
      <w:proofErr w:type="spellEnd"/>
      <w:r w:rsidRPr="00FF31FB">
        <w:t xml:space="preserve"> </w:t>
      </w:r>
      <w:proofErr w:type="spellStart"/>
      <w:r w:rsidRPr="00FF31FB">
        <w:t>çalışan</w:t>
      </w:r>
      <w:proofErr w:type="spellEnd"/>
      <w:r w:rsidRPr="00FF31FB">
        <w:t xml:space="preserve"> </w:t>
      </w:r>
      <w:proofErr w:type="spellStart"/>
      <w:r w:rsidRPr="00FF31FB">
        <w:t>işçilerin</w:t>
      </w:r>
      <w:proofErr w:type="spellEnd"/>
      <w:r w:rsidRPr="00FF31FB">
        <w:t xml:space="preserve"> </w:t>
      </w:r>
      <w:proofErr w:type="spellStart"/>
      <w:r w:rsidRPr="00FF31FB">
        <w:t>ücretli</w:t>
      </w:r>
      <w:proofErr w:type="spellEnd"/>
      <w:r w:rsidRPr="00FF31FB">
        <w:t xml:space="preserve"> </w:t>
      </w:r>
      <w:proofErr w:type="spellStart"/>
      <w:r w:rsidRPr="00FF31FB">
        <w:t>izinli</w:t>
      </w:r>
      <w:proofErr w:type="spellEnd"/>
      <w:r w:rsidRPr="00FF31FB">
        <w:t xml:space="preserve"> </w:t>
      </w:r>
      <w:proofErr w:type="spellStart"/>
      <w:r w:rsidRPr="00FF31FB">
        <w:t>sayılmalarını</w:t>
      </w:r>
      <w:proofErr w:type="spellEnd"/>
      <w:r>
        <w:t xml:space="preserve"> </w:t>
      </w:r>
      <w:proofErr w:type="spellStart"/>
      <w:r>
        <w:t>saygılarımızla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 02.04.2020</w:t>
      </w:r>
    </w:p>
    <w:p w14:paraId="5AA0151D" w14:textId="77777777" w:rsidR="002839EB" w:rsidRDefault="002839EB" w:rsidP="002839EB"/>
    <w:p w14:paraId="4A56F265" w14:textId="77777777" w:rsidR="002839EB" w:rsidRPr="00667877" w:rsidRDefault="002839EB" w:rsidP="002839EB">
      <w:pPr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</w:t>
      </w:r>
    </w:p>
    <w:p w14:paraId="738849E0" w14:textId="6B585AD4" w:rsidR="00C06A1F" w:rsidRDefault="002839EB" w:rsidP="002839E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Dr. </w:t>
      </w:r>
      <w:proofErr w:type="spellStart"/>
      <w:r>
        <w:rPr>
          <w:b/>
        </w:rPr>
        <w:t>Özlem</w:t>
      </w:r>
      <w:proofErr w:type="spellEnd"/>
      <w:r>
        <w:rPr>
          <w:b/>
        </w:rPr>
        <w:t xml:space="preserve"> SEZEN </w:t>
      </w:r>
    </w:p>
    <w:p w14:paraId="1922E32E" w14:textId="1AC8BFF8" w:rsidR="002839EB" w:rsidRDefault="002839EB" w:rsidP="002839EB">
      <w:pPr>
        <w:jc w:val="right"/>
        <w:rPr>
          <w:rFonts w:ascii="Times New Roman" w:hAnsi="Times New Roman" w:cs="Times New Roman"/>
          <w:bCs/>
        </w:rPr>
      </w:pPr>
      <w:r>
        <w:rPr>
          <w:b/>
        </w:rPr>
        <w:t xml:space="preserve">AHEF </w:t>
      </w:r>
      <w:proofErr w:type="spellStart"/>
      <w:r>
        <w:rPr>
          <w:b/>
        </w:rPr>
        <w:t>Yönetim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Kurulu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Başkanı</w:t>
      </w:r>
      <w:proofErr w:type="spellEnd"/>
      <w:r>
        <w:rPr>
          <w:b/>
        </w:rPr>
        <w:t xml:space="preserve"> </w:t>
      </w:r>
    </w:p>
    <w:p w14:paraId="2FFE3791" w14:textId="77777777" w:rsidR="00C06A1F" w:rsidRDefault="00C06A1F" w:rsidP="006A6142">
      <w:pPr>
        <w:rPr>
          <w:rFonts w:ascii="Times New Roman" w:hAnsi="Times New Roman" w:cs="Times New Roman"/>
          <w:bCs/>
        </w:rPr>
      </w:pPr>
    </w:p>
    <w:p w14:paraId="7A6D1FB5" w14:textId="77777777" w:rsidR="00C06A1F" w:rsidRDefault="00C06A1F" w:rsidP="006A6142">
      <w:pPr>
        <w:rPr>
          <w:rFonts w:ascii="Times New Roman" w:hAnsi="Times New Roman" w:cs="Times New Roman"/>
          <w:bCs/>
        </w:rPr>
      </w:pPr>
    </w:p>
    <w:p w14:paraId="480347F8" w14:textId="46A671EB" w:rsidR="00270A68" w:rsidRPr="004806DE" w:rsidRDefault="00270A68" w:rsidP="006A6142">
      <w:pPr>
        <w:rPr>
          <w:b/>
        </w:rPr>
      </w:pPr>
      <w:r>
        <w:rPr>
          <w:b/>
        </w:rPr>
        <w:t xml:space="preserve"> </w:t>
      </w:r>
    </w:p>
    <w:sectPr w:rsidR="00270A68" w:rsidRPr="004806DE" w:rsidSect="00F92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14758" w14:textId="77777777" w:rsidR="00E059DA" w:rsidRDefault="00E059DA" w:rsidP="00471E71">
      <w:pPr>
        <w:spacing w:after="0"/>
      </w:pPr>
      <w:r>
        <w:separator/>
      </w:r>
    </w:p>
  </w:endnote>
  <w:endnote w:type="continuationSeparator" w:id="0">
    <w:p w14:paraId="687FDBCA" w14:textId="77777777" w:rsidR="00E059DA" w:rsidRDefault="00E059DA" w:rsidP="00471E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D480" w14:textId="77777777" w:rsidR="00471E71" w:rsidRDefault="00471E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524B" w14:textId="77777777" w:rsidR="00471E71" w:rsidRDefault="00471E7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6FCD" w14:textId="77777777" w:rsidR="00471E71" w:rsidRDefault="00471E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63ED0" w14:textId="77777777" w:rsidR="00E059DA" w:rsidRDefault="00E059DA" w:rsidP="00471E71">
      <w:pPr>
        <w:spacing w:after="0"/>
      </w:pPr>
      <w:r>
        <w:separator/>
      </w:r>
    </w:p>
  </w:footnote>
  <w:footnote w:type="continuationSeparator" w:id="0">
    <w:p w14:paraId="1A0A0374" w14:textId="77777777" w:rsidR="00E059DA" w:rsidRDefault="00E059DA" w:rsidP="00471E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066D" w14:textId="77777777" w:rsidR="00471E71" w:rsidRDefault="00E059DA">
    <w:pPr>
      <w:pStyle w:val="stBilgi"/>
    </w:pPr>
    <w:r>
      <w:rPr>
        <w:noProof/>
        <w:lang w:eastAsia="en-US"/>
      </w:rPr>
      <w:pict w14:anchorId="0C0ED7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83.25pt;height:825.05pt;z-index:-251657216;mso-wrap-edited:f;mso-position-horizontal:center;mso-position-horizontal-relative:margin;mso-position-vertical:center;mso-position-vertical-relative:margin" wrapcoords="-27 0 -27 21560 21600 21560 21600 0 -27 0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80B4E" w14:textId="77777777" w:rsidR="00471E71" w:rsidRDefault="00E059DA">
    <w:pPr>
      <w:pStyle w:val="stBilgi"/>
    </w:pPr>
    <w:r>
      <w:rPr>
        <w:noProof/>
        <w:lang w:eastAsia="en-US"/>
      </w:rPr>
      <w:pict w14:anchorId="30689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83.25pt;height:825.05pt;z-index:-251658240;mso-wrap-edited:f;mso-position-horizontal:center;mso-position-horizontal-relative:margin;mso-position-vertical:center;mso-position-vertical-relative:margin" wrapcoords="-27 0 -27 21560 21600 21560 21600 0 -27 0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519AD" w14:textId="77777777" w:rsidR="00471E71" w:rsidRDefault="00E059DA">
    <w:pPr>
      <w:pStyle w:val="stBilgi"/>
    </w:pPr>
    <w:r>
      <w:rPr>
        <w:noProof/>
        <w:lang w:eastAsia="en-US"/>
      </w:rPr>
      <w:pict w14:anchorId="36871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83.25pt;height:825.05pt;z-index:-251656192;mso-wrap-edited:f;mso-position-horizontal:center;mso-position-horizontal-relative:margin;mso-position-vertical:center;mso-position-vertical-relative:margin" wrapcoords="-27 0 -27 21560 21600 21560 21600 0 -27 0">
          <v:imagedata r:id="rId1" o:title="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ADD"/>
    <w:multiLevelType w:val="hybridMultilevel"/>
    <w:tmpl w:val="47528D2A"/>
    <w:lvl w:ilvl="0" w:tplc="13EA3F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243E1"/>
    <w:multiLevelType w:val="multilevel"/>
    <w:tmpl w:val="44AAB5B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203388"/>
    <w:multiLevelType w:val="multilevel"/>
    <w:tmpl w:val="640E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A12BDE"/>
    <w:multiLevelType w:val="hybridMultilevel"/>
    <w:tmpl w:val="F17A7AC2"/>
    <w:lvl w:ilvl="0" w:tplc="B1C45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5165FF"/>
    <w:multiLevelType w:val="hybridMultilevel"/>
    <w:tmpl w:val="647C4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A36B6"/>
    <w:multiLevelType w:val="multilevel"/>
    <w:tmpl w:val="20D8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6122D4"/>
    <w:multiLevelType w:val="multilevel"/>
    <w:tmpl w:val="C270C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C36B56"/>
    <w:multiLevelType w:val="hybridMultilevel"/>
    <w:tmpl w:val="FDBE0C08"/>
    <w:lvl w:ilvl="0" w:tplc="C9A079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FF4663"/>
    <w:multiLevelType w:val="hybridMultilevel"/>
    <w:tmpl w:val="AF9A3530"/>
    <w:lvl w:ilvl="0" w:tplc="9612D20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712682"/>
    <w:multiLevelType w:val="multilevel"/>
    <w:tmpl w:val="062E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7E3DA6"/>
    <w:multiLevelType w:val="hybridMultilevel"/>
    <w:tmpl w:val="B882C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176EB"/>
    <w:multiLevelType w:val="hybridMultilevel"/>
    <w:tmpl w:val="B840F1B2"/>
    <w:lvl w:ilvl="0" w:tplc="584E13C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13ED1"/>
    <w:multiLevelType w:val="hybridMultilevel"/>
    <w:tmpl w:val="13E826BE"/>
    <w:lvl w:ilvl="0" w:tplc="AE5C8B5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55502DDC">
      <w:start w:val="1"/>
      <w:numFmt w:val="lowerLetter"/>
      <w:lvlText w:val="%2."/>
      <w:lvlJc w:val="left"/>
      <w:pPr>
        <w:tabs>
          <w:tab w:val="num" w:pos="3205"/>
        </w:tabs>
        <w:ind w:left="320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3925"/>
        </w:tabs>
        <w:ind w:left="392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4645"/>
        </w:tabs>
        <w:ind w:left="464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5365"/>
        </w:tabs>
        <w:ind w:left="536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6085"/>
        </w:tabs>
        <w:ind w:left="608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6805"/>
        </w:tabs>
        <w:ind w:left="680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7525"/>
        </w:tabs>
        <w:ind w:left="752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8245"/>
        </w:tabs>
        <w:ind w:left="8245" w:hanging="180"/>
      </w:pPr>
      <w:rPr>
        <w:rFonts w:cs="Times New Roman"/>
      </w:rPr>
    </w:lvl>
  </w:abstractNum>
  <w:abstractNum w:abstractNumId="13" w15:restartNumberingAfterBreak="0">
    <w:nsid w:val="75B449D1"/>
    <w:multiLevelType w:val="hybridMultilevel"/>
    <w:tmpl w:val="B62AFD82"/>
    <w:lvl w:ilvl="0" w:tplc="0296B1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71"/>
    <w:rsid w:val="00031180"/>
    <w:rsid w:val="000552D5"/>
    <w:rsid w:val="0007442D"/>
    <w:rsid w:val="00115204"/>
    <w:rsid w:val="00120BDD"/>
    <w:rsid w:val="0014599F"/>
    <w:rsid w:val="00155063"/>
    <w:rsid w:val="00175994"/>
    <w:rsid w:val="001A64E5"/>
    <w:rsid w:val="001E5EFB"/>
    <w:rsid w:val="001F3312"/>
    <w:rsid w:val="001F5BFC"/>
    <w:rsid w:val="001F66FA"/>
    <w:rsid w:val="00200421"/>
    <w:rsid w:val="00235677"/>
    <w:rsid w:val="0024380E"/>
    <w:rsid w:val="00256956"/>
    <w:rsid w:val="0026255C"/>
    <w:rsid w:val="00270A68"/>
    <w:rsid w:val="0027330E"/>
    <w:rsid w:val="00281F37"/>
    <w:rsid w:val="002839EB"/>
    <w:rsid w:val="00292544"/>
    <w:rsid w:val="002A5965"/>
    <w:rsid w:val="002B10CD"/>
    <w:rsid w:val="002B30C5"/>
    <w:rsid w:val="002C1FB6"/>
    <w:rsid w:val="002E57DA"/>
    <w:rsid w:val="002F4C41"/>
    <w:rsid w:val="002F60B9"/>
    <w:rsid w:val="003311D6"/>
    <w:rsid w:val="00337B68"/>
    <w:rsid w:val="00362A52"/>
    <w:rsid w:val="003745C8"/>
    <w:rsid w:val="003756BF"/>
    <w:rsid w:val="003807A9"/>
    <w:rsid w:val="0038098C"/>
    <w:rsid w:val="00384296"/>
    <w:rsid w:val="003A5520"/>
    <w:rsid w:val="003B6F96"/>
    <w:rsid w:val="003C2F32"/>
    <w:rsid w:val="003C6469"/>
    <w:rsid w:val="003C78C9"/>
    <w:rsid w:val="003E26AB"/>
    <w:rsid w:val="003F6E90"/>
    <w:rsid w:val="00404D9F"/>
    <w:rsid w:val="004337CC"/>
    <w:rsid w:val="004337FD"/>
    <w:rsid w:val="00441126"/>
    <w:rsid w:val="00455269"/>
    <w:rsid w:val="00471E71"/>
    <w:rsid w:val="004806DE"/>
    <w:rsid w:val="00485882"/>
    <w:rsid w:val="004A0328"/>
    <w:rsid w:val="004A620D"/>
    <w:rsid w:val="004B364D"/>
    <w:rsid w:val="004C1F54"/>
    <w:rsid w:val="004C37C1"/>
    <w:rsid w:val="004E2842"/>
    <w:rsid w:val="004F3131"/>
    <w:rsid w:val="005172D2"/>
    <w:rsid w:val="00517537"/>
    <w:rsid w:val="005337EA"/>
    <w:rsid w:val="00534526"/>
    <w:rsid w:val="0054054F"/>
    <w:rsid w:val="00552440"/>
    <w:rsid w:val="00566D66"/>
    <w:rsid w:val="00571A36"/>
    <w:rsid w:val="00575FD4"/>
    <w:rsid w:val="005823C6"/>
    <w:rsid w:val="005C3893"/>
    <w:rsid w:val="005D4EC4"/>
    <w:rsid w:val="005D5CAD"/>
    <w:rsid w:val="005D6208"/>
    <w:rsid w:val="005F081A"/>
    <w:rsid w:val="005F41A6"/>
    <w:rsid w:val="00604F55"/>
    <w:rsid w:val="006070B3"/>
    <w:rsid w:val="00631618"/>
    <w:rsid w:val="006347D9"/>
    <w:rsid w:val="00661E3D"/>
    <w:rsid w:val="006622AB"/>
    <w:rsid w:val="00673C2F"/>
    <w:rsid w:val="0067706E"/>
    <w:rsid w:val="00687C92"/>
    <w:rsid w:val="006963B6"/>
    <w:rsid w:val="006A6142"/>
    <w:rsid w:val="006B5B01"/>
    <w:rsid w:val="006D6FD4"/>
    <w:rsid w:val="006E576F"/>
    <w:rsid w:val="0070002F"/>
    <w:rsid w:val="00712A72"/>
    <w:rsid w:val="0073699A"/>
    <w:rsid w:val="00742A89"/>
    <w:rsid w:val="00766C21"/>
    <w:rsid w:val="0078177B"/>
    <w:rsid w:val="0078677F"/>
    <w:rsid w:val="00791283"/>
    <w:rsid w:val="00793C49"/>
    <w:rsid w:val="0079473D"/>
    <w:rsid w:val="00797137"/>
    <w:rsid w:val="007C4597"/>
    <w:rsid w:val="007F15B5"/>
    <w:rsid w:val="00810B7A"/>
    <w:rsid w:val="008376BE"/>
    <w:rsid w:val="00841DAD"/>
    <w:rsid w:val="00852F4C"/>
    <w:rsid w:val="008734B7"/>
    <w:rsid w:val="00881717"/>
    <w:rsid w:val="008B51E2"/>
    <w:rsid w:val="008C1CB3"/>
    <w:rsid w:val="008C2B7A"/>
    <w:rsid w:val="008C3302"/>
    <w:rsid w:val="008D2384"/>
    <w:rsid w:val="0090594A"/>
    <w:rsid w:val="009104FD"/>
    <w:rsid w:val="00914E1D"/>
    <w:rsid w:val="009212BC"/>
    <w:rsid w:val="00961994"/>
    <w:rsid w:val="009670BE"/>
    <w:rsid w:val="0096789D"/>
    <w:rsid w:val="00972F82"/>
    <w:rsid w:val="00977DF1"/>
    <w:rsid w:val="009A5D73"/>
    <w:rsid w:val="009B068B"/>
    <w:rsid w:val="009B63BB"/>
    <w:rsid w:val="009D0277"/>
    <w:rsid w:val="009D3C90"/>
    <w:rsid w:val="009D6680"/>
    <w:rsid w:val="009E79AE"/>
    <w:rsid w:val="009F02DB"/>
    <w:rsid w:val="009F0E61"/>
    <w:rsid w:val="00A27EAD"/>
    <w:rsid w:val="00A402B4"/>
    <w:rsid w:val="00A50FC7"/>
    <w:rsid w:val="00A57C70"/>
    <w:rsid w:val="00A672BB"/>
    <w:rsid w:val="00A874F0"/>
    <w:rsid w:val="00A94F34"/>
    <w:rsid w:val="00AA2C6C"/>
    <w:rsid w:val="00AA4312"/>
    <w:rsid w:val="00AA7694"/>
    <w:rsid w:val="00AE536F"/>
    <w:rsid w:val="00B27964"/>
    <w:rsid w:val="00B34E0E"/>
    <w:rsid w:val="00B43074"/>
    <w:rsid w:val="00B52160"/>
    <w:rsid w:val="00B53D1A"/>
    <w:rsid w:val="00B83028"/>
    <w:rsid w:val="00B90C40"/>
    <w:rsid w:val="00BB2A18"/>
    <w:rsid w:val="00BD2A63"/>
    <w:rsid w:val="00BD4425"/>
    <w:rsid w:val="00BE2E33"/>
    <w:rsid w:val="00BE3F03"/>
    <w:rsid w:val="00C06A1F"/>
    <w:rsid w:val="00C31795"/>
    <w:rsid w:val="00C40441"/>
    <w:rsid w:val="00C44A48"/>
    <w:rsid w:val="00C879FF"/>
    <w:rsid w:val="00CA6EB0"/>
    <w:rsid w:val="00CA6FBF"/>
    <w:rsid w:val="00CD4E2A"/>
    <w:rsid w:val="00CE625C"/>
    <w:rsid w:val="00D0263A"/>
    <w:rsid w:val="00D039F4"/>
    <w:rsid w:val="00D26865"/>
    <w:rsid w:val="00D27373"/>
    <w:rsid w:val="00D61264"/>
    <w:rsid w:val="00D92DF5"/>
    <w:rsid w:val="00D97E73"/>
    <w:rsid w:val="00DB2AA2"/>
    <w:rsid w:val="00DB2C10"/>
    <w:rsid w:val="00E059DA"/>
    <w:rsid w:val="00E2498E"/>
    <w:rsid w:val="00E3254C"/>
    <w:rsid w:val="00E42B8E"/>
    <w:rsid w:val="00E62F86"/>
    <w:rsid w:val="00E64A8D"/>
    <w:rsid w:val="00E90327"/>
    <w:rsid w:val="00E95255"/>
    <w:rsid w:val="00EA49FE"/>
    <w:rsid w:val="00EB1554"/>
    <w:rsid w:val="00EC367A"/>
    <w:rsid w:val="00EF1A01"/>
    <w:rsid w:val="00F21454"/>
    <w:rsid w:val="00F22643"/>
    <w:rsid w:val="00F40CE2"/>
    <w:rsid w:val="00F50FD1"/>
    <w:rsid w:val="00F5231D"/>
    <w:rsid w:val="00F52F0A"/>
    <w:rsid w:val="00F5379B"/>
    <w:rsid w:val="00F71E3F"/>
    <w:rsid w:val="00F73EE1"/>
    <w:rsid w:val="00F804E7"/>
    <w:rsid w:val="00F8278C"/>
    <w:rsid w:val="00F86F71"/>
    <w:rsid w:val="00F921B6"/>
    <w:rsid w:val="00F92950"/>
    <w:rsid w:val="00F943E4"/>
    <w:rsid w:val="00F94A59"/>
    <w:rsid w:val="00FA5331"/>
    <w:rsid w:val="00FC37B0"/>
    <w:rsid w:val="00FC64F0"/>
    <w:rsid w:val="00FD7AA9"/>
    <w:rsid w:val="00FF125E"/>
    <w:rsid w:val="00FF6B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0241FD4"/>
  <w15:docId w15:val="{61F7C7B8-4DBB-45E5-BAE8-8C402671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544"/>
  </w:style>
  <w:style w:type="paragraph" w:styleId="Balk2">
    <w:name w:val="heading 2"/>
    <w:basedOn w:val="Normal"/>
    <w:link w:val="Balk2Char"/>
    <w:uiPriority w:val="9"/>
    <w:qFormat/>
    <w:rsid w:val="005F41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5F41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1E71"/>
    <w:pPr>
      <w:tabs>
        <w:tab w:val="center" w:pos="4153"/>
        <w:tab w:val="right" w:pos="8306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471E71"/>
  </w:style>
  <w:style w:type="paragraph" w:styleId="AltBilgi">
    <w:name w:val="footer"/>
    <w:basedOn w:val="Normal"/>
    <w:link w:val="AltBilgiChar"/>
    <w:uiPriority w:val="99"/>
    <w:unhideWhenUsed/>
    <w:rsid w:val="00471E71"/>
    <w:pPr>
      <w:tabs>
        <w:tab w:val="center" w:pos="4153"/>
        <w:tab w:val="right" w:pos="8306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471E71"/>
  </w:style>
  <w:style w:type="paragraph" w:styleId="AralkYok">
    <w:name w:val="No Spacing"/>
    <w:link w:val="AralkYokChar"/>
    <w:uiPriority w:val="1"/>
    <w:qFormat/>
    <w:rsid w:val="005C3893"/>
    <w:pPr>
      <w:spacing w:after="0"/>
    </w:pPr>
    <w:rPr>
      <w:rFonts w:ascii="Calibri" w:eastAsia="Times New Roman" w:hAnsi="Calibri" w:cs="Times New Roman"/>
      <w:sz w:val="22"/>
      <w:szCs w:val="22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38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893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A27EAD"/>
    <w:pPr>
      <w:spacing w:after="324"/>
    </w:pPr>
    <w:rPr>
      <w:rFonts w:ascii="Times New Roman" w:eastAsia="Times New Roman" w:hAnsi="Times New Roman" w:cs="Times New Roman"/>
      <w:lang w:val="tr-TR" w:eastAsia="tr-TR"/>
    </w:rPr>
  </w:style>
  <w:style w:type="paragraph" w:styleId="ListeParagraf">
    <w:name w:val="List Paragraph"/>
    <w:basedOn w:val="Normal"/>
    <w:uiPriority w:val="34"/>
    <w:qFormat/>
    <w:rsid w:val="00B430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D97E73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5F41A6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F41A6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customStyle="1" w:styleId="ho">
    <w:name w:val="ho"/>
    <w:basedOn w:val="VarsaylanParagrafYazTipi"/>
    <w:rsid w:val="005F41A6"/>
  </w:style>
  <w:style w:type="character" w:customStyle="1" w:styleId="gd">
    <w:name w:val="gd"/>
    <w:basedOn w:val="VarsaylanParagrafYazTipi"/>
    <w:rsid w:val="005F41A6"/>
  </w:style>
  <w:style w:type="character" w:customStyle="1" w:styleId="g3">
    <w:name w:val="g3"/>
    <w:basedOn w:val="VarsaylanParagrafYazTipi"/>
    <w:rsid w:val="005F41A6"/>
  </w:style>
  <w:style w:type="character" w:customStyle="1" w:styleId="hb">
    <w:name w:val="hb"/>
    <w:basedOn w:val="VarsaylanParagrafYazTipi"/>
    <w:rsid w:val="005F41A6"/>
  </w:style>
  <w:style w:type="character" w:customStyle="1" w:styleId="apple-converted-space">
    <w:name w:val="apple-converted-space"/>
    <w:basedOn w:val="VarsaylanParagrafYazTipi"/>
    <w:rsid w:val="005F41A6"/>
  </w:style>
  <w:style w:type="character" w:customStyle="1" w:styleId="g2">
    <w:name w:val="g2"/>
    <w:basedOn w:val="VarsaylanParagrafYazTipi"/>
    <w:rsid w:val="005F41A6"/>
  </w:style>
  <w:style w:type="character" w:customStyle="1" w:styleId="AralkYokChar">
    <w:name w:val="Aralık Yok Char"/>
    <w:basedOn w:val="VarsaylanParagrafYazTipi"/>
    <w:link w:val="AralkYok"/>
    <w:uiPriority w:val="1"/>
    <w:rsid w:val="002B30C5"/>
    <w:rPr>
      <w:rFonts w:ascii="Calibri" w:eastAsia="Times New Roman" w:hAnsi="Calibri" w:cs="Times New Roman"/>
      <w:sz w:val="22"/>
      <w:szCs w:val="22"/>
      <w:lang w:val="tr-TR" w:eastAsia="tr-TR"/>
    </w:rPr>
  </w:style>
  <w:style w:type="paragraph" w:customStyle="1" w:styleId="listparagraph1">
    <w:name w:val="listparagraph1"/>
    <w:basedOn w:val="Normal"/>
    <w:rsid w:val="00742A89"/>
    <w:pPr>
      <w:spacing w:before="100" w:beforeAutospacing="1" w:after="100" w:afterAutospacing="1"/>
    </w:pPr>
    <w:rPr>
      <w:rFonts w:ascii="Times New Roman" w:eastAsia="Calibri" w:hAnsi="Times New Roman" w:cs="Times New Roman"/>
      <w:lang w:val="tr-TR" w:eastAsia="tr-TR"/>
    </w:rPr>
  </w:style>
  <w:style w:type="character" w:customStyle="1" w:styleId="spelle">
    <w:name w:val="spelle"/>
    <w:basedOn w:val="VarsaylanParagrafYazTipi"/>
    <w:rsid w:val="00742A89"/>
  </w:style>
  <w:style w:type="character" w:customStyle="1" w:styleId="Gvdemetni2">
    <w:name w:val="Gövde metni (2)_"/>
    <w:basedOn w:val="VarsaylanParagrafYazTipi"/>
    <w:link w:val="Gvdemetni20"/>
    <w:rsid w:val="009F0E61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character" w:customStyle="1" w:styleId="Balk30">
    <w:name w:val="Başlık #3_"/>
    <w:basedOn w:val="VarsaylanParagrafYazTipi"/>
    <w:link w:val="Balk31"/>
    <w:rsid w:val="009F0E61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F0E61"/>
    <w:pPr>
      <w:widowControl w:val="0"/>
      <w:shd w:val="clear" w:color="auto" w:fill="FFFFFF"/>
      <w:spacing w:after="480" w:line="230" w:lineRule="exac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alk31">
    <w:name w:val="Başlık #3"/>
    <w:basedOn w:val="Normal"/>
    <w:link w:val="Balk30"/>
    <w:rsid w:val="009F0E61"/>
    <w:pPr>
      <w:widowControl w:val="0"/>
      <w:shd w:val="clear" w:color="auto" w:fill="FFFFFF"/>
      <w:spacing w:before="480" w:after="720" w:line="0" w:lineRule="atLeast"/>
      <w:outlineLvl w:val="2"/>
    </w:pPr>
    <w:rPr>
      <w:rFonts w:ascii="Arial Unicode MS" w:eastAsia="Arial Unicode MS" w:hAnsi="Arial Unicode MS" w:cs="Arial Unicode MS"/>
    </w:rPr>
  </w:style>
  <w:style w:type="character" w:customStyle="1" w:styleId="kelime">
    <w:name w:val="kelime"/>
    <w:basedOn w:val="VarsaylanParagrafYazTipi"/>
    <w:uiPriority w:val="99"/>
    <w:rsid w:val="0024380E"/>
    <w:rPr>
      <w:rFonts w:ascii="Times New Roman" w:hAnsi="Times New Roman" w:cs="Times New Roman"/>
      <w:b/>
      <w:sz w:val="18"/>
    </w:rPr>
  </w:style>
  <w:style w:type="paragraph" w:customStyle="1" w:styleId="nor">
    <w:name w:val="nor"/>
    <w:basedOn w:val="Normal"/>
    <w:rsid w:val="005F081A"/>
    <w:pPr>
      <w:spacing w:after="0"/>
      <w:jc w:val="both"/>
    </w:pPr>
    <w:rPr>
      <w:rFonts w:ascii="New York" w:eastAsia="Arial Unicode MS" w:hAnsi="New York" w:cs="Arial Unicode MS"/>
      <w:sz w:val="18"/>
      <w:szCs w:val="18"/>
      <w:lang w:val="tr-TR" w:eastAsia="en-US"/>
    </w:rPr>
  </w:style>
  <w:style w:type="paragraph" w:customStyle="1" w:styleId="ortabalkbold">
    <w:name w:val="ortabalkbold"/>
    <w:basedOn w:val="Normal"/>
    <w:rsid w:val="008D23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779">
                  <w:marLeft w:val="0"/>
                  <w:marRight w:val="16"/>
                  <w:marTop w:val="190"/>
                  <w:marBottom w:val="1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7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29344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8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3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565625">
                                              <w:marLeft w:val="6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1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33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13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334989">
                                                      <w:marLeft w:val="-1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21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13048">
                                                      <w:marLeft w:val="79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3486739">
                                                  <w:marLeft w:val="0"/>
                                                  <w:marRight w:val="237"/>
                                                  <w:marTop w:val="7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03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43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085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0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36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60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95704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73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72631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95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747478">
                                                          <w:marLeft w:val="0"/>
                                                          <w:marRight w:val="0"/>
                                                          <w:marTop w:val="3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22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DDD"/>
                                                                <w:left w:val="single" w:sz="6" w:space="0" w:color="DDDDDD"/>
                                                                <w:bottom w:val="single" w:sz="6" w:space="0" w:color="DDDDDD"/>
                                                                <w:right w:val="single" w:sz="6" w:space="0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4468-2A24-4071-952B-64BB857F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gg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 macpro</dc:creator>
  <cp:keywords/>
  <dc:description/>
  <cp:lastModifiedBy>Dr. Sabri KIZILKAYA</cp:lastModifiedBy>
  <cp:revision>2</cp:revision>
  <cp:lastPrinted>2020-02-07T07:04:00Z</cp:lastPrinted>
  <dcterms:created xsi:type="dcterms:W3CDTF">2020-04-06T10:38:00Z</dcterms:created>
  <dcterms:modified xsi:type="dcterms:W3CDTF">2020-04-06T10:38:00Z</dcterms:modified>
</cp:coreProperties>
</file>