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BD1" w:rsidRDefault="00FE1BD1" w:rsidP="00FE1BD1">
      <w:pPr>
        <w:pStyle w:val="AralkYok"/>
        <w:jc w:val="both"/>
        <w:rPr>
          <w:rFonts w:ascii="Times New Roman" w:hAnsi="Times New Roman" w:cs="Times New Roman"/>
          <w:sz w:val="24"/>
          <w:szCs w:val="24"/>
        </w:rPr>
      </w:pPr>
      <w:bookmarkStart w:id="0" w:name="_GoBack"/>
      <w:bookmarkEnd w:id="0"/>
      <w:proofErr w:type="gramStart"/>
      <w:r w:rsidRPr="00FE1BD1">
        <w:rPr>
          <w:rFonts w:ascii="Times New Roman" w:hAnsi="Times New Roman" w:cs="Times New Roman"/>
          <w:sz w:val="24"/>
          <w:szCs w:val="24"/>
        </w:rPr>
        <w:t xml:space="preserve">Sayı </w:t>
      </w:r>
      <w:r>
        <w:rPr>
          <w:rFonts w:ascii="Times New Roman" w:hAnsi="Times New Roman" w:cs="Times New Roman"/>
          <w:sz w:val="24"/>
          <w:szCs w:val="24"/>
        </w:rPr>
        <w:t xml:space="preserve">  </w:t>
      </w:r>
      <w:r w:rsidRPr="00FE1BD1">
        <w:rPr>
          <w:rFonts w:ascii="Times New Roman" w:hAnsi="Times New Roman" w:cs="Times New Roman"/>
          <w:sz w:val="24"/>
          <w:szCs w:val="24"/>
        </w:rPr>
        <w:t>:</w:t>
      </w:r>
      <w:proofErr w:type="gramEnd"/>
    </w:p>
    <w:p w:rsidR="00FE1BD1" w:rsidRDefault="00FE1BD1" w:rsidP="00FE1BD1">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Konu : 65</w:t>
      </w:r>
      <w:proofErr w:type="gramEnd"/>
      <w:r>
        <w:rPr>
          <w:rFonts w:ascii="Times New Roman" w:hAnsi="Times New Roman" w:cs="Times New Roman"/>
          <w:sz w:val="24"/>
          <w:szCs w:val="24"/>
        </w:rPr>
        <w:t xml:space="preserve"> Yaş üstü kişilerin reçeteleri ve</w:t>
      </w:r>
    </w:p>
    <w:p w:rsidR="00FE1BD1" w:rsidRDefault="00FE1BD1" w:rsidP="00FE1BD1">
      <w:pPr>
        <w:pStyle w:val="AralkYok"/>
        <w:jc w:val="both"/>
        <w:rPr>
          <w:rFonts w:ascii="Times New Roman" w:hAnsi="Times New Roman" w:cs="Times New Roman"/>
          <w:sz w:val="24"/>
          <w:szCs w:val="24"/>
        </w:rPr>
      </w:pPr>
      <w:r>
        <w:rPr>
          <w:rFonts w:ascii="Times New Roman" w:hAnsi="Times New Roman" w:cs="Times New Roman"/>
          <w:sz w:val="24"/>
          <w:szCs w:val="24"/>
        </w:rPr>
        <w:t xml:space="preserve">            Aile Hekimlerine idari izin</w:t>
      </w:r>
    </w:p>
    <w:p w:rsidR="0028268B" w:rsidRDefault="0028268B" w:rsidP="00FE1BD1">
      <w:pPr>
        <w:pStyle w:val="AralkYok"/>
        <w:jc w:val="both"/>
        <w:rPr>
          <w:rFonts w:ascii="Times New Roman" w:hAnsi="Times New Roman" w:cs="Times New Roman"/>
          <w:sz w:val="24"/>
          <w:szCs w:val="24"/>
        </w:rPr>
      </w:pPr>
    </w:p>
    <w:p w:rsidR="0028268B" w:rsidRDefault="0028268B" w:rsidP="00FE1BD1">
      <w:pPr>
        <w:pStyle w:val="AralkYok"/>
        <w:jc w:val="both"/>
        <w:rPr>
          <w:rFonts w:ascii="Times New Roman" w:hAnsi="Times New Roman" w:cs="Times New Roman"/>
          <w:sz w:val="24"/>
          <w:szCs w:val="24"/>
        </w:rPr>
      </w:pPr>
    </w:p>
    <w:p w:rsidR="00FE1BD1" w:rsidRDefault="00FE1BD1" w:rsidP="00FE1BD1">
      <w:pPr>
        <w:pStyle w:val="AralkYok"/>
        <w:jc w:val="both"/>
        <w:rPr>
          <w:rFonts w:ascii="Times New Roman" w:hAnsi="Times New Roman" w:cs="Times New Roman"/>
          <w:sz w:val="24"/>
          <w:szCs w:val="24"/>
        </w:rPr>
      </w:pPr>
    </w:p>
    <w:p w:rsidR="00FE1BD1" w:rsidRPr="00FE1BD1" w:rsidRDefault="00FE1BD1" w:rsidP="00FE1BD1">
      <w:pPr>
        <w:pStyle w:val="AralkYok"/>
        <w:jc w:val="center"/>
        <w:rPr>
          <w:rFonts w:ascii="Times New Roman" w:hAnsi="Times New Roman" w:cs="Times New Roman"/>
          <w:b/>
          <w:sz w:val="28"/>
          <w:szCs w:val="28"/>
        </w:rPr>
      </w:pPr>
      <w:r w:rsidRPr="00FE1BD1">
        <w:rPr>
          <w:rFonts w:ascii="Times New Roman" w:hAnsi="Times New Roman" w:cs="Times New Roman"/>
          <w:b/>
          <w:sz w:val="28"/>
          <w:szCs w:val="28"/>
        </w:rPr>
        <w:t>T.C. SAĞLIK BAKANLIĞI</w:t>
      </w:r>
    </w:p>
    <w:p w:rsidR="00FE1BD1" w:rsidRDefault="00FE1BD1" w:rsidP="00FE1BD1">
      <w:pPr>
        <w:pStyle w:val="AralkYok"/>
        <w:jc w:val="center"/>
        <w:rPr>
          <w:rFonts w:ascii="Times New Roman" w:hAnsi="Times New Roman" w:cs="Times New Roman"/>
          <w:b/>
          <w:sz w:val="28"/>
          <w:szCs w:val="28"/>
        </w:rPr>
      </w:pPr>
      <w:r w:rsidRPr="00FE1BD1">
        <w:rPr>
          <w:rFonts w:ascii="Times New Roman" w:hAnsi="Times New Roman" w:cs="Times New Roman"/>
          <w:b/>
          <w:sz w:val="28"/>
          <w:szCs w:val="28"/>
        </w:rPr>
        <w:t>HALK SAĞLIĞI GENEL MÜDÜRLÜĞÜ’NE</w:t>
      </w:r>
    </w:p>
    <w:p w:rsidR="0028268B" w:rsidRPr="00FE1BD1" w:rsidRDefault="0028268B" w:rsidP="00FE1BD1">
      <w:pPr>
        <w:pStyle w:val="AralkYok"/>
        <w:jc w:val="center"/>
        <w:rPr>
          <w:rFonts w:ascii="Times New Roman" w:hAnsi="Times New Roman" w:cs="Times New Roman"/>
          <w:b/>
          <w:sz w:val="28"/>
          <w:szCs w:val="28"/>
        </w:rPr>
      </w:pPr>
    </w:p>
    <w:p w:rsidR="00FE1BD1" w:rsidRDefault="00FE1BD1" w:rsidP="00FE1BD1">
      <w:pPr>
        <w:pStyle w:val="AralkYok"/>
        <w:jc w:val="both"/>
        <w:rPr>
          <w:rFonts w:ascii="Times New Roman" w:hAnsi="Times New Roman" w:cs="Times New Roman"/>
          <w:sz w:val="24"/>
          <w:szCs w:val="24"/>
        </w:rPr>
      </w:pPr>
    </w:p>
    <w:p w:rsidR="0028268B" w:rsidRDefault="0028268B" w:rsidP="00FE1BD1">
      <w:pPr>
        <w:pStyle w:val="AralkYok"/>
        <w:jc w:val="both"/>
        <w:rPr>
          <w:rFonts w:ascii="Times New Roman" w:hAnsi="Times New Roman" w:cs="Times New Roman"/>
          <w:sz w:val="24"/>
          <w:szCs w:val="24"/>
        </w:rPr>
      </w:pPr>
    </w:p>
    <w:p w:rsidR="00FE1BD1" w:rsidRDefault="00FE1BD1" w:rsidP="00FE1BD1">
      <w:pPr>
        <w:pStyle w:val="AralkYok"/>
        <w:jc w:val="both"/>
        <w:rPr>
          <w:rFonts w:ascii="Times New Roman" w:hAnsi="Times New Roman" w:cs="Times New Roman"/>
          <w:sz w:val="24"/>
          <w:szCs w:val="24"/>
        </w:rPr>
      </w:pPr>
      <w:r>
        <w:rPr>
          <w:rFonts w:ascii="Times New Roman" w:hAnsi="Times New Roman" w:cs="Times New Roman"/>
          <w:sz w:val="24"/>
          <w:szCs w:val="24"/>
        </w:rPr>
        <w:tab/>
        <w:t xml:space="preserve">Bilindiği üzere Dünya Sağlık Örgütü tarafından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ilan edilen COVİD-19 ile etkin mücadele, Devletimizin tüm yapılanmasında tereddütsüz ve titizlikle devam etmekte. Bu kapsamda Aile Hekimliği sistemimizde de bazı düzenleme</w:t>
      </w:r>
      <w:r w:rsidR="0028268B">
        <w:rPr>
          <w:rFonts w:ascii="Times New Roman" w:hAnsi="Times New Roman" w:cs="Times New Roman"/>
          <w:sz w:val="24"/>
          <w:szCs w:val="24"/>
        </w:rPr>
        <w:t>ler</w:t>
      </w:r>
      <w:r>
        <w:rPr>
          <w:rFonts w:ascii="Times New Roman" w:hAnsi="Times New Roman" w:cs="Times New Roman"/>
          <w:sz w:val="24"/>
          <w:szCs w:val="24"/>
        </w:rPr>
        <w:t xml:space="preserve"> yapılması kaçınılmaz görünmektedir.</w:t>
      </w:r>
    </w:p>
    <w:p w:rsidR="0028268B" w:rsidRDefault="0028268B" w:rsidP="00FE1BD1">
      <w:pPr>
        <w:pStyle w:val="AralkYok"/>
        <w:jc w:val="both"/>
        <w:rPr>
          <w:rFonts w:ascii="Times New Roman" w:hAnsi="Times New Roman" w:cs="Times New Roman"/>
          <w:sz w:val="24"/>
          <w:szCs w:val="24"/>
        </w:rPr>
      </w:pPr>
    </w:p>
    <w:p w:rsidR="00FE1BD1" w:rsidRDefault="00A328C3" w:rsidP="00FE1BD1">
      <w:pPr>
        <w:pStyle w:val="AralkYok"/>
        <w:jc w:val="both"/>
        <w:rPr>
          <w:rFonts w:ascii="Times New Roman" w:hAnsi="Times New Roman" w:cs="Times New Roman"/>
          <w:sz w:val="24"/>
          <w:szCs w:val="24"/>
        </w:rPr>
      </w:pPr>
      <w:r>
        <w:rPr>
          <w:rFonts w:ascii="Times New Roman" w:hAnsi="Times New Roman" w:cs="Times New Roman"/>
          <w:sz w:val="24"/>
          <w:szCs w:val="24"/>
        </w:rPr>
        <w:tab/>
        <w:t>Şöyle ki,</w:t>
      </w:r>
      <w:r w:rsidR="00FE1BD1">
        <w:rPr>
          <w:rFonts w:ascii="Times New Roman" w:hAnsi="Times New Roman" w:cs="Times New Roman"/>
          <w:sz w:val="24"/>
          <w:szCs w:val="24"/>
        </w:rPr>
        <w:t xml:space="preserve"> Hastalığa maruz kalan ya da hastalıklı kişi ile temas eden tüm vatandaşlarımız nerede ya</w:t>
      </w:r>
      <w:r>
        <w:rPr>
          <w:rFonts w:ascii="Times New Roman" w:hAnsi="Times New Roman" w:cs="Times New Roman"/>
          <w:sz w:val="24"/>
          <w:szCs w:val="24"/>
        </w:rPr>
        <w:t xml:space="preserve"> </w:t>
      </w:r>
      <w:r w:rsidR="00FE1BD1">
        <w:rPr>
          <w:rFonts w:ascii="Times New Roman" w:hAnsi="Times New Roman" w:cs="Times New Roman"/>
          <w:sz w:val="24"/>
          <w:szCs w:val="24"/>
        </w:rPr>
        <w:t>da hangi kurumda çalıştığına bakılmaksızın ya hastaneler de karantina altına alınmakta ya da evlerinde izole olmaları sağlanmaktadır. Bu anlamda devletimiz vatandaşlarının hak kaybı yaşamaması adına gerekli tedbirleri a</w:t>
      </w:r>
      <w:r w:rsidR="0028268B">
        <w:rPr>
          <w:rFonts w:ascii="Times New Roman" w:hAnsi="Times New Roman" w:cs="Times New Roman"/>
          <w:sz w:val="24"/>
          <w:szCs w:val="24"/>
        </w:rPr>
        <w:t>l</w:t>
      </w:r>
      <w:r w:rsidR="00FE1BD1">
        <w:rPr>
          <w:rFonts w:ascii="Times New Roman" w:hAnsi="Times New Roman" w:cs="Times New Roman"/>
          <w:sz w:val="24"/>
          <w:szCs w:val="24"/>
        </w:rPr>
        <w:t>mış, özel sektörde çalışanları 14 gün süre ile Aile Hekimleri tarafından verilen rapor ile güvence altına almıştır. Aynı şekilde Kamu da çalışan tüm vatandaşlarımızı da ‘’idari İzinli’’ sayarak hak kaybı yönünden güvenceye almıştır.</w:t>
      </w:r>
    </w:p>
    <w:p w:rsidR="0028268B" w:rsidRDefault="0028268B" w:rsidP="00FE1BD1">
      <w:pPr>
        <w:pStyle w:val="AralkYok"/>
        <w:jc w:val="both"/>
        <w:rPr>
          <w:rFonts w:ascii="Times New Roman" w:hAnsi="Times New Roman" w:cs="Times New Roman"/>
          <w:sz w:val="24"/>
          <w:szCs w:val="24"/>
        </w:rPr>
      </w:pPr>
    </w:p>
    <w:p w:rsidR="0028268B" w:rsidRDefault="00FE1BD1" w:rsidP="00FE1BD1">
      <w:pPr>
        <w:pStyle w:val="AralkYok"/>
        <w:jc w:val="both"/>
        <w:rPr>
          <w:rFonts w:ascii="Times New Roman" w:hAnsi="Times New Roman" w:cs="Times New Roman"/>
          <w:sz w:val="24"/>
          <w:szCs w:val="24"/>
        </w:rPr>
      </w:pPr>
      <w:r>
        <w:rPr>
          <w:rFonts w:ascii="Times New Roman" w:hAnsi="Times New Roman" w:cs="Times New Roman"/>
          <w:sz w:val="24"/>
          <w:szCs w:val="24"/>
        </w:rPr>
        <w:tab/>
        <w:t xml:space="preserve">Yaşadığımız süreç, olağanüstü bir süreçtir. Hiçbir kamu mevzuatında bulunmamasına rağmen Cumhurbaşkanlığı tarafından çıkarılan bir Genelge ile tüm kamu çalışanları hastalığa </w:t>
      </w:r>
      <w:proofErr w:type="spellStart"/>
      <w:proofErr w:type="gramStart"/>
      <w:r>
        <w:rPr>
          <w:rFonts w:ascii="Times New Roman" w:hAnsi="Times New Roman" w:cs="Times New Roman"/>
          <w:sz w:val="24"/>
          <w:szCs w:val="24"/>
        </w:rPr>
        <w:t>maruziyet</w:t>
      </w:r>
      <w:proofErr w:type="spellEnd"/>
      <w:r>
        <w:rPr>
          <w:rFonts w:ascii="Times New Roman" w:hAnsi="Times New Roman" w:cs="Times New Roman"/>
          <w:sz w:val="24"/>
          <w:szCs w:val="24"/>
        </w:rPr>
        <w:t xml:space="preserve"> </w:t>
      </w:r>
      <w:r w:rsidR="00FB1ACA">
        <w:rPr>
          <w:rFonts w:ascii="Times New Roman" w:hAnsi="Times New Roman" w:cs="Times New Roman"/>
          <w:sz w:val="24"/>
          <w:szCs w:val="24"/>
        </w:rPr>
        <w:t xml:space="preserve"> </w:t>
      </w:r>
      <w:r>
        <w:rPr>
          <w:rFonts w:ascii="Times New Roman" w:hAnsi="Times New Roman" w:cs="Times New Roman"/>
          <w:sz w:val="24"/>
          <w:szCs w:val="24"/>
        </w:rPr>
        <w:t>ya</w:t>
      </w:r>
      <w:proofErr w:type="gramEnd"/>
      <w:r>
        <w:rPr>
          <w:rFonts w:ascii="Times New Roman" w:hAnsi="Times New Roman" w:cs="Times New Roman"/>
          <w:sz w:val="24"/>
          <w:szCs w:val="24"/>
        </w:rPr>
        <w:t xml:space="preserve"> da temas duru</w:t>
      </w:r>
      <w:r w:rsidR="00A328C3">
        <w:rPr>
          <w:rFonts w:ascii="Times New Roman" w:hAnsi="Times New Roman" w:cs="Times New Roman"/>
          <w:sz w:val="24"/>
          <w:szCs w:val="24"/>
        </w:rPr>
        <w:t>munda idari izinli sayılır iken Aile Hekimleri idari izin hakkından yararlandırılmamıştır. Hatta virüs</w:t>
      </w:r>
      <w:r w:rsidR="00271955">
        <w:rPr>
          <w:rFonts w:ascii="Times New Roman" w:hAnsi="Times New Roman" w:cs="Times New Roman"/>
          <w:sz w:val="24"/>
          <w:szCs w:val="24"/>
        </w:rPr>
        <w:t>e maruz kalma ihtimaline bina</w:t>
      </w:r>
      <w:r w:rsidR="00A328C3">
        <w:rPr>
          <w:rFonts w:ascii="Times New Roman" w:hAnsi="Times New Roman" w:cs="Times New Roman"/>
          <w:sz w:val="24"/>
          <w:szCs w:val="24"/>
        </w:rPr>
        <w:t xml:space="preserve">en idari izinli sayılması gereken hekime yerine bakacak hekim bulmaması halinde ücretinden kesinti yapılacağı da bildirilmiş, bu şekilde </w:t>
      </w:r>
      <w:proofErr w:type="gramStart"/>
      <w:r w:rsidR="00A328C3">
        <w:rPr>
          <w:rFonts w:ascii="Times New Roman" w:hAnsi="Times New Roman" w:cs="Times New Roman"/>
          <w:sz w:val="24"/>
          <w:szCs w:val="24"/>
        </w:rPr>
        <w:t>vekalet</w:t>
      </w:r>
      <w:proofErr w:type="gramEnd"/>
      <w:r w:rsidR="00A328C3">
        <w:rPr>
          <w:rFonts w:ascii="Times New Roman" w:hAnsi="Times New Roman" w:cs="Times New Roman"/>
          <w:sz w:val="24"/>
          <w:szCs w:val="24"/>
        </w:rPr>
        <w:t xml:space="preserve"> bırakamayan tüm hekimlerimiz ücret kaybı yaşamıştır.</w:t>
      </w:r>
    </w:p>
    <w:p w:rsidR="00A328C3" w:rsidRDefault="00A328C3" w:rsidP="00FE1BD1">
      <w:pPr>
        <w:pStyle w:val="AralkYok"/>
        <w:jc w:val="both"/>
        <w:rPr>
          <w:rFonts w:ascii="Times New Roman" w:hAnsi="Times New Roman" w:cs="Times New Roman"/>
          <w:sz w:val="24"/>
          <w:szCs w:val="24"/>
        </w:rPr>
      </w:pPr>
    </w:p>
    <w:p w:rsidR="00A328C3" w:rsidRDefault="00FB1ACA" w:rsidP="00FE1BD1">
      <w:pPr>
        <w:pStyle w:val="AralkYok"/>
        <w:jc w:val="both"/>
        <w:rPr>
          <w:rFonts w:ascii="Times New Roman" w:hAnsi="Times New Roman" w:cs="Times New Roman"/>
          <w:sz w:val="24"/>
          <w:szCs w:val="24"/>
        </w:rPr>
      </w:pPr>
      <w:r>
        <w:rPr>
          <w:rFonts w:ascii="Times New Roman" w:hAnsi="Times New Roman" w:cs="Times New Roman"/>
          <w:sz w:val="24"/>
          <w:szCs w:val="24"/>
        </w:rPr>
        <w:tab/>
        <w:t>Öte yandan bu süreçte sokağa çıkması mümkün olmayan 65 yaş üstü hastalarımızın yakınları tarafından ‘’Raporlu olmayan ilaçlarının da yazılması’’ yönünde yoğun bir talep gelmektedir. Bu talep, sokağa çıkma yasağı olan vatandaşlar açısından haklı bir taleptir anc</w:t>
      </w:r>
      <w:r w:rsidR="00A328C3">
        <w:rPr>
          <w:rFonts w:ascii="Times New Roman" w:hAnsi="Times New Roman" w:cs="Times New Roman"/>
          <w:sz w:val="24"/>
          <w:szCs w:val="24"/>
        </w:rPr>
        <w:t>ak mevcut mevzuatımız gereği ‘’</w:t>
      </w:r>
      <w:r>
        <w:rPr>
          <w:rFonts w:ascii="Times New Roman" w:hAnsi="Times New Roman" w:cs="Times New Roman"/>
          <w:sz w:val="24"/>
          <w:szCs w:val="24"/>
        </w:rPr>
        <w:t xml:space="preserve">Hastayı görmeden reçete yazılması’’ </w:t>
      </w:r>
      <w:r w:rsidR="00A328C3">
        <w:rPr>
          <w:rFonts w:ascii="Times New Roman" w:hAnsi="Times New Roman" w:cs="Times New Roman"/>
          <w:sz w:val="24"/>
          <w:szCs w:val="24"/>
        </w:rPr>
        <w:t xml:space="preserve">mümkün değildir. </w:t>
      </w:r>
    </w:p>
    <w:p w:rsidR="00A328C3" w:rsidRDefault="00A328C3" w:rsidP="00FE1BD1">
      <w:pPr>
        <w:pStyle w:val="AralkYok"/>
        <w:jc w:val="both"/>
        <w:rPr>
          <w:rFonts w:ascii="Times New Roman" w:hAnsi="Times New Roman" w:cs="Times New Roman"/>
          <w:sz w:val="24"/>
          <w:szCs w:val="24"/>
        </w:rPr>
      </w:pPr>
    </w:p>
    <w:p w:rsidR="00A328C3" w:rsidRDefault="00A328C3" w:rsidP="00FE1BD1">
      <w:pPr>
        <w:pStyle w:val="AralkYok"/>
        <w:jc w:val="both"/>
        <w:rPr>
          <w:rFonts w:ascii="Times New Roman" w:hAnsi="Times New Roman" w:cs="Times New Roman"/>
          <w:sz w:val="24"/>
          <w:szCs w:val="24"/>
        </w:rPr>
      </w:pPr>
      <w:r>
        <w:rPr>
          <w:rFonts w:ascii="Times New Roman" w:hAnsi="Times New Roman" w:cs="Times New Roman"/>
          <w:sz w:val="24"/>
          <w:szCs w:val="24"/>
        </w:rPr>
        <w:tab/>
        <w:t>Reçete dü</w:t>
      </w:r>
      <w:r w:rsidRPr="00A328C3">
        <w:rPr>
          <w:rFonts w:ascii="Times New Roman" w:hAnsi="Times New Roman" w:cs="Times New Roman"/>
          <w:sz w:val="24"/>
          <w:szCs w:val="24"/>
        </w:rPr>
        <w:t xml:space="preserve">zenlemek tıbbi müdahaledir bu nedenle reçetenin ne zaman düzenlendiği ve hukuki niteliği önemlidir. Hukuka uygun olması için gereken şartlardan biri aydınlatılmış rızadır, reçete, devam eden tedavinin bir parçası ve önceden de bu aydınlatılmış rıza alınmış ise tekrar rıza alınmasına </w:t>
      </w:r>
      <w:r w:rsidR="00271955">
        <w:rPr>
          <w:rFonts w:ascii="Times New Roman" w:hAnsi="Times New Roman" w:cs="Times New Roman"/>
          <w:sz w:val="24"/>
          <w:szCs w:val="24"/>
        </w:rPr>
        <w:t xml:space="preserve">tabi ki </w:t>
      </w:r>
      <w:r w:rsidRPr="00A328C3">
        <w:rPr>
          <w:rFonts w:ascii="Times New Roman" w:hAnsi="Times New Roman" w:cs="Times New Roman"/>
          <w:sz w:val="24"/>
          <w:szCs w:val="24"/>
        </w:rPr>
        <w:t xml:space="preserve">gerek yoktur, </w:t>
      </w:r>
      <w:r w:rsidR="00271955">
        <w:rPr>
          <w:rFonts w:ascii="Times New Roman" w:hAnsi="Times New Roman" w:cs="Times New Roman"/>
          <w:sz w:val="24"/>
          <w:szCs w:val="24"/>
        </w:rPr>
        <w:t>a</w:t>
      </w:r>
      <w:r>
        <w:rPr>
          <w:rFonts w:ascii="Times New Roman" w:hAnsi="Times New Roman" w:cs="Times New Roman"/>
          <w:sz w:val="24"/>
          <w:szCs w:val="24"/>
        </w:rPr>
        <w:t>ncak hekimlerimizin</w:t>
      </w:r>
      <w:r w:rsidRPr="00A328C3">
        <w:rPr>
          <w:rFonts w:ascii="Times New Roman" w:hAnsi="Times New Roman" w:cs="Times New Roman"/>
          <w:sz w:val="24"/>
          <w:szCs w:val="24"/>
        </w:rPr>
        <w:t xml:space="preserve"> hastayı bizzat muayene etmed</w:t>
      </w:r>
      <w:r w:rsidR="00271955">
        <w:rPr>
          <w:rFonts w:ascii="Times New Roman" w:hAnsi="Times New Roman" w:cs="Times New Roman"/>
          <w:sz w:val="24"/>
          <w:szCs w:val="24"/>
        </w:rPr>
        <w:t>en reçete düzenlemesi,</w:t>
      </w:r>
      <w:r>
        <w:rPr>
          <w:rFonts w:ascii="Times New Roman" w:hAnsi="Times New Roman" w:cs="Times New Roman"/>
          <w:sz w:val="24"/>
          <w:szCs w:val="24"/>
        </w:rPr>
        <w:t xml:space="preserve"> "sadece </w:t>
      </w:r>
      <w:r w:rsidRPr="00A328C3">
        <w:rPr>
          <w:rFonts w:ascii="Times New Roman" w:hAnsi="Times New Roman" w:cs="Times New Roman"/>
          <w:sz w:val="24"/>
          <w:szCs w:val="24"/>
        </w:rPr>
        <w:t xml:space="preserve">devam eden bir tedavi uygulaması kapsamında" hukuka </w:t>
      </w:r>
      <w:r>
        <w:rPr>
          <w:rFonts w:ascii="Times New Roman" w:hAnsi="Times New Roman" w:cs="Times New Roman"/>
          <w:sz w:val="24"/>
          <w:szCs w:val="24"/>
        </w:rPr>
        <w:t>uygun olabilir. Bunun dışındaki yani hastayı muayene etmeden tedaviye ilişkin reçete düzenlemek başta Türk Ceza Kanununa göre suçtur.</w:t>
      </w:r>
    </w:p>
    <w:p w:rsidR="00A328C3" w:rsidRDefault="00A328C3" w:rsidP="00FE1BD1">
      <w:pPr>
        <w:pStyle w:val="AralkYok"/>
        <w:jc w:val="both"/>
        <w:rPr>
          <w:rFonts w:ascii="Times New Roman" w:hAnsi="Times New Roman" w:cs="Times New Roman"/>
          <w:sz w:val="24"/>
          <w:szCs w:val="24"/>
        </w:rPr>
      </w:pPr>
    </w:p>
    <w:p w:rsidR="007237A7" w:rsidRDefault="00FB1ACA" w:rsidP="00FE1BD1">
      <w:pPr>
        <w:pStyle w:val="AralkYok"/>
        <w:jc w:val="both"/>
        <w:rPr>
          <w:rFonts w:ascii="Times New Roman" w:hAnsi="Times New Roman" w:cs="Times New Roman"/>
          <w:sz w:val="24"/>
          <w:szCs w:val="24"/>
        </w:rPr>
      </w:pPr>
      <w:r>
        <w:rPr>
          <w:rFonts w:ascii="Times New Roman" w:hAnsi="Times New Roman" w:cs="Times New Roman"/>
          <w:sz w:val="24"/>
          <w:szCs w:val="24"/>
        </w:rPr>
        <w:tab/>
        <w:t>Kamuoyunda da sıkça dile geti</w:t>
      </w:r>
      <w:r w:rsidR="00A328C3">
        <w:rPr>
          <w:rFonts w:ascii="Times New Roman" w:hAnsi="Times New Roman" w:cs="Times New Roman"/>
          <w:sz w:val="24"/>
          <w:szCs w:val="24"/>
        </w:rPr>
        <w:t>rilen bu iki hususu çözme adına</w:t>
      </w:r>
      <w:r>
        <w:rPr>
          <w:rFonts w:ascii="Times New Roman" w:hAnsi="Times New Roman" w:cs="Times New Roman"/>
          <w:sz w:val="24"/>
          <w:szCs w:val="24"/>
        </w:rPr>
        <w:t xml:space="preserve">; Aile Hekimleri Daire Başkanımız tarafından İl Halk Sağlığı Hizmetleri Başkanlarına </w:t>
      </w:r>
      <w:r w:rsidRPr="0028268B">
        <w:rPr>
          <w:rFonts w:ascii="Times New Roman" w:hAnsi="Times New Roman" w:cs="Times New Roman"/>
          <w:b/>
          <w:i/>
          <w:sz w:val="24"/>
          <w:szCs w:val="24"/>
        </w:rPr>
        <w:t>‘’</w:t>
      </w:r>
      <w:r w:rsidR="00FE1BD1" w:rsidRPr="0028268B">
        <w:rPr>
          <w:rFonts w:ascii="Times New Roman" w:hAnsi="Times New Roman" w:cs="Times New Roman"/>
          <w:b/>
          <w:i/>
          <w:sz w:val="24"/>
          <w:szCs w:val="24"/>
        </w:rPr>
        <w:t xml:space="preserve">Kıymetli Yöneticilerimiz. İçinde bulunduğumuz bu süreçte kimi çevreler tarafından aile hekimliği mevzuatında idari izin olmaması bahane edilerek Bakanlığımıza yönelik yüksek dozlu eleştiriler yapılmaktadır. Hem bu kişilere fırsat verilmemesi, hem de aile hekimliği çalışanı arkadaşlarımızın mağdur edilmemesi adına, ev </w:t>
      </w:r>
      <w:proofErr w:type="gramStart"/>
      <w:r w:rsidR="00FE1BD1" w:rsidRPr="0028268B">
        <w:rPr>
          <w:rFonts w:ascii="Times New Roman" w:hAnsi="Times New Roman" w:cs="Times New Roman"/>
          <w:b/>
          <w:i/>
          <w:sz w:val="24"/>
          <w:szCs w:val="24"/>
        </w:rPr>
        <w:t>izolasyonuna</w:t>
      </w:r>
      <w:proofErr w:type="gramEnd"/>
      <w:r w:rsidR="00FE1BD1" w:rsidRPr="0028268B">
        <w:rPr>
          <w:rFonts w:ascii="Times New Roman" w:hAnsi="Times New Roman" w:cs="Times New Roman"/>
          <w:b/>
          <w:i/>
          <w:sz w:val="24"/>
          <w:szCs w:val="24"/>
        </w:rPr>
        <w:t xml:space="preserve"> alınan arkadaşlarımızın evde geçirecekleri sürelerin </w:t>
      </w:r>
      <w:r w:rsidR="00FE1BD1" w:rsidRPr="0028268B">
        <w:rPr>
          <w:rFonts w:ascii="Times New Roman" w:hAnsi="Times New Roman" w:cs="Times New Roman"/>
          <w:b/>
          <w:i/>
          <w:sz w:val="24"/>
          <w:szCs w:val="24"/>
        </w:rPr>
        <w:lastRenderedPageBreak/>
        <w:t xml:space="preserve">esnek çalışma kapsamında değerlendirilerek, ücretlerinde kesinti yapılmaması yerinde olacaktır. </w:t>
      </w:r>
      <w:proofErr w:type="gramStart"/>
      <w:r w:rsidR="00FE1BD1" w:rsidRPr="0028268B">
        <w:rPr>
          <w:rFonts w:ascii="Times New Roman" w:hAnsi="Times New Roman" w:cs="Times New Roman"/>
          <w:b/>
          <w:i/>
          <w:sz w:val="24"/>
          <w:szCs w:val="24"/>
        </w:rPr>
        <w:t xml:space="preserve">Ayrıca 65 yaş üzeri ve kronik hastalığından dolayı evden çıkamayan vatandaşların raporlu olmayan ancak düzenli olarak kullandıkları ilaçların aile hekimleri tarafından kişiler aranarak telefonla reçetelenmesi konusunda SGK ilgili genel müdürleri ile görüşmeler gerçekleştirilmiş olup, bu süreçte aile hekimlerinin yazdığı reçetelerin denetime tabi tutulmaması için tüm il müdürlüklerine talimat verildiği öğrenilmiştir. </w:t>
      </w:r>
      <w:proofErr w:type="gramEnd"/>
      <w:r w:rsidR="00FE1BD1" w:rsidRPr="0028268B">
        <w:rPr>
          <w:rFonts w:ascii="Times New Roman" w:hAnsi="Times New Roman" w:cs="Times New Roman"/>
          <w:b/>
          <w:i/>
          <w:sz w:val="24"/>
          <w:szCs w:val="24"/>
        </w:rPr>
        <w:t xml:space="preserve">Arkadaşlarımız zaten tıbbi geçmişini bildikleri kendi hastalarının ilaçlarını gönül rahatlığıyla </w:t>
      </w:r>
      <w:proofErr w:type="spellStart"/>
      <w:r w:rsidR="00FE1BD1" w:rsidRPr="0028268B">
        <w:rPr>
          <w:rFonts w:ascii="Times New Roman" w:hAnsi="Times New Roman" w:cs="Times New Roman"/>
          <w:b/>
          <w:i/>
          <w:sz w:val="24"/>
          <w:szCs w:val="24"/>
        </w:rPr>
        <w:t>reçeteleyebilirler</w:t>
      </w:r>
      <w:proofErr w:type="spellEnd"/>
      <w:r w:rsidR="00FE1BD1" w:rsidRPr="0028268B">
        <w:rPr>
          <w:rFonts w:ascii="Times New Roman" w:hAnsi="Times New Roman" w:cs="Times New Roman"/>
          <w:b/>
          <w:i/>
          <w:sz w:val="24"/>
          <w:szCs w:val="24"/>
        </w:rPr>
        <w:t>. Hepinize çalışmalarınızda kolaylıklar dileriz.</w:t>
      </w:r>
      <w:r w:rsidRPr="0028268B">
        <w:rPr>
          <w:rFonts w:ascii="Times New Roman" w:hAnsi="Times New Roman" w:cs="Times New Roman"/>
          <w:b/>
          <w:i/>
          <w:sz w:val="24"/>
          <w:szCs w:val="24"/>
        </w:rPr>
        <w:t>’’</w:t>
      </w:r>
      <w:r w:rsidR="00A328C3">
        <w:rPr>
          <w:rFonts w:ascii="Times New Roman" w:hAnsi="Times New Roman" w:cs="Times New Roman"/>
          <w:sz w:val="24"/>
          <w:szCs w:val="24"/>
        </w:rPr>
        <w:t xml:space="preserve"> Şeklinde</w:t>
      </w:r>
      <w:r w:rsidR="0028268B">
        <w:rPr>
          <w:rFonts w:ascii="Times New Roman" w:hAnsi="Times New Roman" w:cs="Times New Roman"/>
          <w:sz w:val="24"/>
          <w:szCs w:val="24"/>
        </w:rPr>
        <w:t xml:space="preserve"> </w:t>
      </w:r>
      <w:r>
        <w:rPr>
          <w:rFonts w:ascii="Times New Roman" w:hAnsi="Times New Roman" w:cs="Times New Roman"/>
          <w:sz w:val="24"/>
          <w:szCs w:val="24"/>
        </w:rPr>
        <w:t>resmi olmayan yazılı bilgilendirme yapılmıştır.</w:t>
      </w:r>
    </w:p>
    <w:p w:rsidR="0028268B" w:rsidRDefault="0028268B" w:rsidP="00FE1BD1">
      <w:pPr>
        <w:pStyle w:val="AralkYok"/>
        <w:jc w:val="both"/>
        <w:rPr>
          <w:rFonts w:ascii="Times New Roman" w:hAnsi="Times New Roman" w:cs="Times New Roman"/>
          <w:sz w:val="24"/>
          <w:szCs w:val="24"/>
        </w:rPr>
      </w:pPr>
    </w:p>
    <w:p w:rsidR="00FB1ACA" w:rsidRDefault="00FB1ACA" w:rsidP="00FE1BD1">
      <w:pPr>
        <w:pStyle w:val="AralkYok"/>
        <w:jc w:val="both"/>
        <w:rPr>
          <w:rFonts w:ascii="Times New Roman" w:hAnsi="Times New Roman" w:cs="Times New Roman"/>
          <w:sz w:val="24"/>
          <w:szCs w:val="24"/>
        </w:rPr>
      </w:pPr>
      <w:r>
        <w:rPr>
          <w:rFonts w:ascii="Times New Roman" w:hAnsi="Times New Roman" w:cs="Times New Roman"/>
          <w:sz w:val="24"/>
          <w:szCs w:val="24"/>
        </w:rPr>
        <w:tab/>
        <w:t xml:space="preserve">Yaşadığımız sorunların sadece iki tanesi olan </w:t>
      </w:r>
      <w:r w:rsidRPr="0028268B">
        <w:rPr>
          <w:rFonts w:ascii="Times New Roman" w:hAnsi="Times New Roman" w:cs="Times New Roman"/>
          <w:b/>
          <w:sz w:val="24"/>
          <w:szCs w:val="24"/>
        </w:rPr>
        <w:t xml:space="preserve">65 yaş üstü kişilerin kendileri gelmeden yakınları vasıtası </w:t>
      </w:r>
      <w:r w:rsidR="0028268B">
        <w:rPr>
          <w:rFonts w:ascii="Times New Roman" w:hAnsi="Times New Roman" w:cs="Times New Roman"/>
          <w:b/>
          <w:sz w:val="24"/>
          <w:szCs w:val="24"/>
        </w:rPr>
        <w:t>ya</w:t>
      </w:r>
      <w:r w:rsidR="00A328C3">
        <w:rPr>
          <w:rFonts w:ascii="Times New Roman" w:hAnsi="Times New Roman" w:cs="Times New Roman"/>
          <w:b/>
          <w:sz w:val="24"/>
          <w:szCs w:val="24"/>
        </w:rPr>
        <w:t xml:space="preserve"> </w:t>
      </w:r>
      <w:r w:rsidR="0028268B">
        <w:rPr>
          <w:rFonts w:ascii="Times New Roman" w:hAnsi="Times New Roman" w:cs="Times New Roman"/>
          <w:b/>
          <w:sz w:val="24"/>
          <w:szCs w:val="24"/>
        </w:rPr>
        <w:t xml:space="preserve">da telefon </w:t>
      </w:r>
      <w:r w:rsidRPr="0028268B">
        <w:rPr>
          <w:rFonts w:ascii="Times New Roman" w:hAnsi="Times New Roman" w:cs="Times New Roman"/>
          <w:b/>
          <w:sz w:val="24"/>
          <w:szCs w:val="24"/>
        </w:rPr>
        <w:t>ile raporlu olmayan ilaçlarının yazılabilmesi</w:t>
      </w:r>
      <w:r>
        <w:rPr>
          <w:rFonts w:ascii="Times New Roman" w:hAnsi="Times New Roman" w:cs="Times New Roman"/>
          <w:sz w:val="24"/>
          <w:szCs w:val="24"/>
        </w:rPr>
        <w:t xml:space="preserve"> ve </w:t>
      </w:r>
      <w:r w:rsidR="0028268B">
        <w:rPr>
          <w:rFonts w:ascii="Times New Roman" w:hAnsi="Times New Roman" w:cs="Times New Roman"/>
          <w:sz w:val="24"/>
          <w:szCs w:val="24"/>
        </w:rPr>
        <w:t xml:space="preserve">kendisi hasta </w:t>
      </w:r>
      <w:proofErr w:type="gramStart"/>
      <w:r w:rsidR="0028268B">
        <w:rPr>
          <w:rFonts w:ascii="Times New Roman" w:hAnsi="Times New Roman" w:cs="Times New Roman"/>
          <w:sz w:val="24"/>
          <w:szCs w:val="24"/>
        </w:rPr>
        <w:t>yada</w:t>
      </w:r>
      <w:proofErr w:type="gramEnd"/>
      <w:r w:rsidR="0028268B">
        <w:rPr>
          <w:rFonts w:ascii="Times New Roman" w:hAnsi="Times New Roman" w:cs="Times New Roman"/>
          <w:sz w:val="24"/>
          <w:szCs w:val="24"/>
        </w:rPr>
        <w:t xml:space="preserve"> hasta ile temaslı olan </w:t>
      </w:r>
      <w:r w:rsidR="0028268B" w:rsidRPr="0028268B">
        <w:rPr>
          <w:rFonts w:ascii="Times New Roman" w:hAnsi="Times New Roman" w:cs="Times New Roman"/>
          <w:b/>
          <w:sz w:val="24"/>
          <w:szCs w:val="24"/>
        </w:rPr>
        <w:t>Aile Hekimlerinin de tüm kamu çalışanları gibi hak edişleri kesilmeden ve vekalet aranmaksızın idari izinli sayılabilmeleri</w:t>
      </w:r>
      <w:r w:rsidR="0028268B">
        <w:rPr>
          <w:rFonts w:ascii="Times New Roman" w:hAnsi="Times New Roman" w:cs="Times New Roman"/>
          <w:sz w:val="24"/>
          <w:szCs w:val="24"/>
        </w:rPr>
        <w:t xml:space="preserve"> için tarafınızdan gerekli bilgilendirmelerin yazılı olarak yapılmasını arz </w:t>
      </w:r>
      <w:r w:rsidR="00A328C3">
        <w:rPr>
          <w:rFonts w:ascii="Times New Roman" w:hAnsi="Times New Roman" w:cs="Times New Roman"/>
          <w:sz w:val="24"/>
          <w:szCs w:val="24"/>
        </w:rPr>
        <w:t>ve talep ediyoruz</w:t>
      </w:r>
      <w:r w:rsidR="0028268B">
        <w:rPr>
          <w:rFonts w:ascii="Times New Roman" w:hAnsi="Times New Roman" w:cs="Times New Roman"/>
          <w:sz w:val="24"/>
          <w:szCs w:val="24"/>
        </w:rPr>
        <w:t xml:space="preserve">. </w:t>
      </w:r>
    </w:p>
    <w:p w:rsidR="0028268B" w:rsidRDefault="0028268B" w:rsidP="00FE1BD1">
      <w:pPr>
        <w:pStyle w:val="AralkYok"/>
        <w:jc w:val="both"/>
        <w:rPr>
          <w:rFonts w:ascii="Times New Roman" w:hAnsi="Times New Roman" w:cs="Times New Roman"/>
          <w:sz w:val="24"/>
          <w:szCs w:val="24"/>
        </w:rPr>
      </w:pPr>
    </w:p>
    <w:p w:rsidR="0028268B" w:rsidRDefault="0028268B" w:rsidP="00FE1BD1">
      <w:pPr>
        <w:pStyle w:val="AralkYok"/>
        <w:jc w:val="both"/>
        <w:rPr>
          <w:rFonts w:ascii="Times New Roman" w:hAnsi="Times New Roman" w:cs="Times New Roman"/>
          <w:sz w:val="24"/>
          <w:szCs w:val="24"/>
        </w:rPr>
      </w:pPr>
    </w:p>
    <w:p w:rsidR="0028268B" w:rsidRDefault="0028268B" w:rsidP="0028268B">
      <w:pPr>
        <w:pStyle w:val="AralkYok"/>
        <w:jc w:val="right"/>
        <w:rPr>
          <w:rFonts w:ascii="Times New Roman" w:hAnsi="Times New Roman" w:cs="Times New Roman"/>
          <w:sz w:val="24"/>
          <w:szCs w:val="24"/>
        </w:rPr>
      </w:pPr>
      <w:proofErr w:type="spellStart"/>
      <w:r>
        <w:rPr>
          <w:rFonts w:ascii="Times New Roman" w:hAnsi="Times New Roman" w:cs="Times New Roman"/>
          <w:sz w:val="24"/>
          <w:szCs w:val="24"/>
        </w:rPr>
        <w:t>Dr.Özlem</w:t>
      </w:r>
      <w:proofErr w:type="spellEnd"/>
      <w:r>
        <w:rPr>
          <w:rFonts w:ascii="Times New Roman" w:hAnsi="Times New Roman" w:cs="Times New Roman"/>
          <w:sz w:val="24"/>
          <w:szCs w:val="24"/>
        </w:rPr>
        <w:t xml:space="preserve"> SEZEN</w:t>
      </w:r>
    </w:p>
    <w:p w:rsidR="0028268B" w:rsidRPr="00FE1BD1" w:rsidRDefault="0028268B" w:rsidP="0028268B">
      <w:pPr>
        <w:pStyle w:val="AralkYok"/>
        <w:jc w:val="right"/>
        <w:rPr>
          <w:rFonts w:ascii="Times New Roman" w:hAnsi="Times New Roman" w:cs="Times New Roman"/>
          <w:sz w:val="24"/>
          <w:szCs w:val="24"/>
        </w:rPr>
      </w:pPr>
      <w:r>
        <w:rPr>
          <w:rFonts w:ascii="Times New Roman" w:hAnsi="Times New Roman" w:cs="Times New Roman"/>
          <w:sz w:val="24"/>
          <w:szCs w:val="24"/>
        </w:rPr>
        <w:t>AHEF BAŞKANI</w:t>
      </w:r>
    </w:p>
    <w:sectPr w:rsidR="0028268B" w:rsidRPr="00FE1BD1" w:rsidSect="007237A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A3" w:rsidRDefault="00527CA3" w:rsidP="00FE1BD1">
      <w:pPr>
        <w:spacing w:after="0" w:line="240" w:lineRule="auto"/>
      </w:pPr>
      <w:r>
        <w:separator/>
      </w:r>
    </w:p>
  </w:endnote>
  <w:endnote w:type="continuationSeparator" w:id="0">
    <w:p w:rsidR="00527CA3" w:rsidRDefault="00527CA3" w:rsidP="00FE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A3" w:rsidRDefault="00527CA3" w:rsidP="00FE1BD1">
      <w:pPr>
        <w:spacing w:after="0" w:line="240" w:lineRule="auto"/>
      </w:pPr>
      <w:r>
        <w:separator/>
      </w:r>
    </w:p>
  </w:footnote>
  <w:footnote w:type="continuationSeparator" w:id="0">
    <w:p w:rsidR="00527CA3" w:rsidRDefault="00527CA3" w:rsidP="00FE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D1" w:rsidRPr="00FE1BD1" w:rsidRDefault="00FE1BD1" w:rsidP="00FE1BD1">
    <w:pPr>
      <w:pStyle w:val="stBilgi"/>
      <w:jc w:val="center"/>
      <w:rPr>
        <w:rFonts w:ascii="Times New Roman" w:hAnsi="Times New Roman" w:cs="Times New Roman"/>
        <w:b/>
        <w:sz w:val="28"/>
        <w:szCs w:val="28"/>
      </w:rPr>
    </w:pPr>
    <w:r w:rsidRPr="00FE1BD1">
      <w:rPr>
        <w:rFonts w:ascii="Times New Roman" w:hAnsi="Times New Roman" w:cs="Times New Roman"/>
        <w:b/>
        <w:sz w:val="28"/>
        <w:szCs w:val="28"/>
      </w:rPr>
      <w:t>AHEF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D1"/>
    <w:rsid w:val="00271955"/>
    <w:rsid w:val="0028268B"/>
    <w:rsid w:val="00527CA3"/>
    <w:rsid w:val="005F39B2"/>
    <w:rsid w:val="007237A7"/>
    <w:rsid w:val="007B01B1"/>
    <w:rsid w:val="008C132E"/>
    <w:rsid w:val="00A328C3"/>
    <w:rsid w:val="00C66462"/>
    <w:rsid w:val="00FB1ACA"/>
    <w:rsid w:val="00FE1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98505-373C-4DCE-BA4B-D6F7D5E0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7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E1BD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E1BD1"/>
  </w:style>
  <w:style w:type="paragraph" w:styleId="AltBilgi">
    <w:name w:val="footer"/>
    <w:basedOn w:val="Normal"/>
    <w:link w:val="AltBilgiChar"/>
    <w:uiPriority w:val="99"/>
    <w:semiHidden/>
    <w:unhideWhenUsed/>
    <w:rsid w:val="00FE1B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FE1BD1"/>
  </w:style>
  <w:style w:type="paragraph" w:styleId="AralkYok">
    <w:name w:val="No Spacing"/>
    <w:uiPriority w:val="1"/>
    <w:qFormat/>
    <w:rsid w:val="00FE1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LENOVO</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 Sabri KIZILKAYA</cp:lastModifiedBy>
  <cp:revision>2</cp:revision>
  <dcterms:created xsi:type="dcterms:W3CDTF">2020-04-14T07:40:00Z</dcterms:created>
  <dcterms:modified xsi:type="dcterms:W3CDTF">2020-04-14T07:40:00Z</dcterms:modified>
</cp:coreProperties>
</file>