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344" w:rsidRPr="00536E11" w:rsidRDefault="00536E11" w:rsidP="00536E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E11">
        <w:rPr>
          <w:rFonts w:ascii="Times New Roman" w:hAnsi="Times New Roman" w:cs="Times New Roman"/>
          <w:b/>
          <w:sz w:val="24"/>
          <w:szCs w:val="24"/>
        </w:rPr>
        <w:t>T.C</w:t>
      </w:r>
    </w:p>
    <w:p w:rsidR="00536E11" w:rsidRPr="00536E11" w:rsidRDefault="00536E11" w:rsidP="00536E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E11">
        <w:rPr>
          <w:rFonts w:ascii="Times New Roman" w:hAnsi="Times New Roman" w:cs="Times New Roman"/>
          <w:b/>
          <w:sz w:val="24"/>
          <w:szCs w:val="24"/>
        </w:rPr>
        <w:t>TRABZON VALİLİĞİ</w:t>
      </w:r>
    </w:p>
    <w:p w:rsidR="00536E11" w:rsidRPr="00536E11" w:rsidRDefault="00536E11" w:rsidP="00536E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6E11">
        <w:rPr>
          <w:rFonts w:ascii="Times New Roman" w:hAnsi="Times New Roman" w:cs="Times New Roman"/>
          <w:b/>
          <w:sz w:val="24"/>
          <w:szCs w:val="24"/>
        </w:rPr>
        <w:t>……….</w:t>
      </w:r>
      <w:proofErr w:type="spellStart"/>
      <w:proofErr w:type="gramEnd"/>
      <w:r w:rsidRPr="00536E11">
        <w:rPr>
          <w:rFonts w:ascii="Times New Roman" w:hAnsi="Times New Roman" w:cs="Times New Roman"/>
          <w:b/>
          <w:sz w:val="24"/>
          <w:szCs w:val="24"/>
        </w:rPr>
        <w:t>Nolu</w:t>
      </w:r>
      <w:proofErr w:type="spellEnd"/>
      <w:r w:rsidRPr="00536E11">
        <w:rPr>
          <w:rFonts w:ascii="Times New Roman" w:hAnsi="Times New Roman" w:cs="Times New Roman"/>
          <w:b/>
          <w:sz w:val="24"/>
          <w:szCs w:val="24"/>
        </w:rPr>
        <w:t xml:space="preserve"> Aile Hekimliği Birimi</w:t>
      </w:r>
    </w:p>
    <w:p w:rsidR="00536E11" w:rsidRPr="00F63122" w:rsidRDefault="00536E11" w:rsidP="00536E11">
      <w:pPr>
        <w:rPr>
          <w:b/>
        </w:rPr>
      </w:pPr>
    </w:p>
    <w:p w:rsidR="00536E11" w:rsidRPr="00F63122" w:rsidRDefault="00536E11" w:rsidP="00536E11">
      <w:pPr>
        <w:rPr>
          <w:b/>
        </w:rPr>
      </w:pPr>
    </w:p>
    <w:p w:rsidR="00536E11" w:rsidRPr="00536E11" w:rsidRDefault="00CF0F6A" w:rsidP="00536E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Sayı:</w:t>
      </w:r>
      <w:r w:rsidR="00536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E11" w:rsidRPr="00536E1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36E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proofErr w:type="gramStart"/>
      <w:r w:rsidR="00536E11" w:rsidRPr="0059711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36E11" w:rsidRPr="00597114">
        <w:rPr>
          <w:rFonts w:ascii="Times New Roman" w:hAnsi="Times New Roman" w:cs="Times New Roman"/>
          <w:sz w:val="24"/>
          <w:szCs w:val="24"/>
        </w:rPr>
        <w:t xml:space="preserve">/ 10 </w:t>
      </w:r>
      <w:r w:rsidR="00536E11" w:rsidRPr="00597114">
        <w:rPr>
          <w:rFonts w:ascii="Times New Roman" w:hAnsi="Times New Roman" w:cs="Times New Roman"/>
          <w:sz w:val="24"/>
          <w:szCs w:val="24"/>
        </w:rPr>
        <w:t>/</w:t>
      </w:r>
      <w:r w:rsidR="00536E11" w:rsidRPr="00597114">
        <w:rPr>
          <w:rFonts w:ascii="Times New Roman" w:hAnsi="Times New Roman" w:cs="Times New Roman"/>
          <w:sz w:val="24"/>
          <w:szCs w:val="24"/>
        </w:rPr>
        <w:t xml:space="preserve"> </w:t>
      </w:r>
      <w:r w:rsidR="00536E11" w:rsidRPr="00597114">
        <w:rPr>
          <w:rFonts w:ascii="Times New Roman" w:hAnsi="Times New Roman" w:cs="Times New Roman"/>
          <w:sz w:val="24"/>
          <w:szCs w:val="24"/>
        </w:rPr>
        <w:t>2014</w:t>
      </w:r>
    </w:p>
    <w:p w:rsidR="00536E11" w:rsidRPr="00CF0F6A" w:rsidRDefault="00536E11" w:rsidP="00536E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Konu: </w:t>
      </w:r>
      <w:r w:rsidR="00CF0F6A" w:rsidRPr="00CF0F6A">
        <w:rPr>
          <w:rFonts w:ascii="Times New Roman" w:hAnsi="Times New Roman" w:cs="Times New Roman"/>
          <w:sz w:val="24"/>
          <w:szCs w:val="24"/>
        </w:rPr>
        <w:t>İfade Alımı</w:t>
      </w:r>
    </w:p>
    <w:p w:rsidR="000B3B7E" w:rsidRDefault="000B3B7E" w:rsidP="000B3B7E">
      <w:pPr>
        <w:rPr>
          <w:b/>
        </w:rPr>
      </w:pPr>
    </w:p>
    <w:p w:rsidR="00536E11" w:rsidRPr="00CF0F6A" w:rsidRDefault="00CF0F6A" w:rsidP="00536E11">
      <w:pPr>
        <w:pStyle w:val="AralkYok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İFADE </w:t>
      </w:r>
      <w:r w:rsidRPr="00CF0F6A">
        <w:rPr>
          <w:b/>
          <w:sz w:val="24"/>
          <w:szCs w:val="24"/>
        </w:rPr>
        <w:t>İSTEĞİ NERDEN GELMİŞSE ORAYA CEVAP YAZILACAK</w:t>
      </w:r>
    </w:p>
    <w:p w:rsidR="00536E11" w:rsidRPr="00536E11" w:rsidRDefault="00536E11" w:rsidP="00536E11">
      <w:pPr>
        <w:pStyle w:val="AralkYok"/>
        <w:jc w:val="both"/>
        <w:rPr>
          <w:color w:val="FF0000"/>
          <w:sz w:val="24"/>
          <w:szCs w:val="24"/>
        </w:rPr>
      </w:pPr>
    </w:p>
    <w:p w:rsidR="00536E11" w:rsidRPr="00CF0F6A" w:rsidRDefault="00CF0F6A" w:rsidP="00536E11">
      <w:pPr>
        <w:pStyle w:val="AralkYok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Valilik Makamının </w:t>
      </w:r>
      <w:proofErr w:type="gramStart"/>
      <w:r w:rsidR="00536E11" w:rsidRPr="00CF0F6A">
        <w:rPr>
          <w:sz w:val="24"/>
          <w:szCs w:val="24"/>
        </w:rPr>
        <w:t>……….</w:t>
      </w:r>
      <w:proofErr w:type="gramEnd"/>
      <w:r w:rsidR="00536E11" w:rsidRPr="00CF0F6A">
        <w:rPr>
          <w:sz w:val="24"/>
          <w:szCs w:val="24"/>
        </w:rPr>
        <w:t xml:space="preserve"> tarih </w:t>
      </w:r>
      <w:r>
        <w:rPr>
          <w:sz w:val="24"/>
          <w:szCs w:val="24"/>
        </w:rPr>
        <w:t xml:space="preserve"> ve </w:t>
      </w:r>
      <w:proofErr w:type="gramStart"/>
      <w:r w:rsidR="00536E11" w:rsidRPr="00CF0F6A"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 sayılı oluru ile </w:t>
      </w:r>
      <w:proofErr w:type="gramStart"/>
      <w:r w:rsidR="00241800">
        <w:rPr>
          <w:sz w:val="24"/>
          <w:szCs w:val="24"/>
        </w:rPr>
        <w:t>…………</w:t>
      </w:r>
      <w:proofErr w:type="gramEnd"/>
      <w:r w:rsidR="00241800">
        <w:rPr>
          <w:sz w:val="24"/>
          <w:szCs w:val="24"/>
        </w:rPr>
        <w:t xml:space="preserve"> hastanesinde </w:t>
      </w:r>
      <w:proofErr w:type="gramStart"/>
      <w:r w:rsidR="00241800">
        <w:rPr>
          <w:sz w:val="24"/>
          <w:szCs w:val="24"/>
        </w:rPr>
        <w:t>………..</w:t>
      </w:r>
      <w:proofErr w:type="gramEnd"/>
      <w:r w:rsidR="00241800">
        <w:rPr>
          <w:sz w:val="24"/>
          <w:szCs w:val="24"/>
        </w:rPr>
        <w:t xml:space="preserve"> ve </w:t>
      </w:r>
      <w:proofErr w:type="gramStart"/>
      <w:r w:rsidR="00241800">
        <w:rPr>
          <w:sz w:val="24"/>
          <w:szCs w:val="24"/>
        </w:rPr>
        <w:t>………..</w:t>
      </w:r>
      <w:proofErr w:type="gramEnd"/>
      <w:r w:rsidR="00241800">
        <w:rPr>
          <w:sz w:val="24"/>
          <w:szCs w:val="24"/>
        </w:rPr>
        <w:t>tarihlerinde acil nöbetlerine gitmediğ</w:t>
      </w:r>
      <w:r w:rsidR="00241800">
        <w:rPr>
          <w:sz w:val="24"/>
          <w:szCs w:val="24"/>
        </w:rPr>
        <w:t xml:space="preserve">im iddiasıyla,  </w:t>
      </w:r>
      <w:r>
        <w:rPr>
          <w:sz w:val="24"/>
          <w:szCs w:val="24"/>
        </w:rPr>
        <w:t>hakkımda 4483 Sayılı Yasaya göre, ön inceleme başlatıldığı ve</w:t>
      </w:r>
      <w:r w:rsidR="00536E11" w:rsidRPr="00CF0F6A">
        <w:rPr>
          <w:sz w:val="24"/>
          <w:szCs w:val="24"/>
        </w:rPr>
        <w:t xml:space="preserve"> ……../</w:t>
      </w:r>
      <w:r>
        <w:rPr>
          <w:sz w:val="24"/>
          <w:szCs w:val="24"/>
        </w:rPr>
        <w:t>10</w:t>
      </w:r>
      <w:r w:rsidR="00536E11" w:rsidRPr="00CF0F6A">
        <w:rPr>
          <w:sz w:val="24"/>
          <w:szCs w:val="24"/>
        </w:rPr>
        <w:t xml:space="preserve">/2014 tarihinde </w:t>
      </w:r>
      <w:r>
        <w:rPr>
          <w:sz w:val="24"/>
          <w:szCs w:val="24"/>
        </w:rPr>
        <w:t>sözlü savunmam istendiği anlaşılmıştır.</w:t>
      </w:r>
      <w:r w:rsidR="00536E11" w:rsidRPr="00CF0F6A">
        <w:rPr>
          <w:sz w:val="24"/>
          <w:szCs w:val="24"/>
        </w:rPr>
        <w:t xml:space="preserve"> </w:t>
      </w:r>
      <w:proofErr w:type="gramStart"/>
      <w:r w:rsidR="00241800">
        <w:rPr>
          <w:sz w:val="24"/>
          <w:szCs w:val="24"/>
        </w:rPr>
        <w:t>…..</w:t>
      </w:r>
      <w:proofErr w:type="gramEnd"/>
      <w:r w:rsidR="00241800">
        <w:rPr>
          <w:sz w:val="24"/>
          <w:szCs w:val="24"/>
        </w:rPr>
        <w:t xml:space="preserve">/10/2014 tarih ve ……. </w:t>
      </w:r>
      <w:r w:rsidR="00597114">
        <w:rPr>
          <w:sz w:val="24"/>
          <w:szCs w:val="24"/>
        </w:rPr>
        <w:t>s</w:t>
      </w:r>
      <w:r w:rsidR="00536E11" w:rsidRPr="00CF0F6A">
        <w:rPr>
          <w:sz w:val="24"/>
          <w:szCs w:val="24"/>
        </w:rPr>
        <w:t>ayı</w:t>
      </w:r>
      <w:r w:rsidR="00241800">
        <w:rPr>
          <w:sz w:val="24"/>
          <w:szCs w:val="24"/>
        </w:rPr>
        <w:t xml:space="preserve">lı, ifade alımı konulu yazı tarafıma </w:t>
      </w:r>
      <w:proofErr w:type="gramStart"/>
      <w:r w:rsidR="00241800">
        <w:rPr>
          <w:sz w:val="24"/>
          <w:szCs w:val="24"/>
        </w:rPr>
        <w:t>……..</w:t>
      </w:r>
      <w:proofErr w:type="gramEnd"/>
      <w:r w:rsidR="00241800">
        <w:rPr>
          <w:sz w:val="24"/>
          <w:szCs w:val="24"/>
        </w:rPr>
        <w:t>/10</w:t>
      </w:r>
      <w:r w:rsidR="00536E11" w:rsidRPr="00CF0F6A">
        <w:rPr>
          <w:sz w:val="24"/>
          <w:szCs w:val="24"/>
        </w:rPr>
        <w:t>/2014 tarihinde tebliğ edilmiştir.</w:t>
      </w:r>
    </w:p>
    <w:p w:rsidR="00536E11" w:rsidRPr="00536E11" w:rsidRDefault="00536E11" w:rsidP="00536E11">
      <w:pPr>
        <w:pStyle w:val="AralkYok"/>
        <w:jc w:val="both"/>
        <w:rPr>
          <w:sz w:val="24"/>
          <w:szCs w:val="24"/>
        </w:rPr>
      </w:pPr>
    </w:p>
    <w:p w:rsidR="00536E11" w:rsidRPr="00536E11" w:rsidRDefault="00241800" w:rsidP="00536E11">
      <w:pPr>
        <w:pStyle w:val="AralkYok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Savunmamı vereceğim bu tarihe</w:t>
      </w:r>
      <w:r w:rsidR="00536E11" w:rsidRPr="00536E11">
        <w:rPr>
          <w:sz w:val="24"/>
          <w:szCs w:val="24"/>
        </w:rPr>
        <w:t xml:space="preserve"> kadar hakkımdaki suçlamalar, suçlamaya ilişkin tutanak veya ifadeler tarafıma iletilmemiştir. </w:t>
      </w:r>
    </w:p>
    <w:p w:rsidR="00536E11" w:rsidRPr="00536E11" w:rsidRDefault="00536E11" w:rsidP="00536E11">
      <w:pPr>
        <w:pStyle w:val="AralkYok"/>
        <w:jc w:val="both"/>
        <w:rPr>
          <w:sz w:val="24"/>
          <w:szCs w:val="24"/>
        </w:rPr>
      </w:pPr>
    </w:p>
    <w:p w:rsidR="00536E11" w:rsidRPr="00536E11" w:rsidRDefault="00536E11" w:rsidP="00536E11">
      <w:pPr>
        <w:pStyle w:val="AralkYok"/>
        <w:ind w:firstLine="708"/>
        <w:jc w:val="both"/>
        <w:rPr>
          <w:sz w:val="24"/>
          <w:szCs w:val="24"/>
        </w:rPr>
      </w:pPr>
      <w:r w:rsidRPr="00536E11">
        <w:rPr>
          <w:sz w:val="24"/>
          <w:szCs w:val="24"/>
        </w:rPr>
        <w:t>Söz konusu husus Anayasal bir hak olan savunma hakkının kısıtlanmas</w:t>
      </w:r>
      <w:r w:rsidR="00241800">
        <w:rPr>
          <w:sz w:val="24"/>
          <w:szCs w:val="24"/>
        </w:rPr>
        <w:t xml:space="preserve">ı niteliğinde olup </w:t>
      </w:r>
      <w:r w:rsidRPr="00536E11">
        <w:rPr>
          <w:sz w:val="24"/>
          <w:szCs w:val="24"/>
        </w:rPr>
        <w:t>Danıştay 1.Dairesi’nin 2008 / 721</w:t>
      </w:r>
      <w:r w:rsidR="00597114">
        <w:rPr>
          <w:sz w:val="24"/>
          <w:szCs w:val="24"/>
        </w:rPr>
        <w:t xml:space="preserve"> Esas ve </w:t>
      </w:r>
      <w:r w:rsidRPr="00536E11">
        <w:rPr>
          <w:sz w:val="24"/>
          <w:szCs w:val="24"/>
        </w:rPr>
        <w:t xml:space="preserve">800 Karar sayılı 27.06.2008 tarihli kararı uyarınca da suç teşkil etmektedir. </w:t>
      </w:r>
    </w:p>
    <w:p w:rsidR="00536E11" w:rsidRPr="00536E11" w:rsidRDefault="00536E11" w:rsidP="00536E11">
      <w:pPr>
        <w:pStyle w:val="AralkYok"/>
        <w:jc w:val="both"/>
        <w:rPr>
          <w:sz w:val="24"/>
          <w:szCs w:val="24"/>
        </w:rPr>
      </w:pPr>
    </w:p>
    <w:p w:rsidR="00597114" w:rsidRDefault="00241800" w:rsidP="00597114">
      <w:pPr>
        <w:pStyle w:val="AralkYok"/>
        <w:ind w:firstLine="708"/>
        <w:jc w:val="both"/>
        <w:rPr>
          <w:sz w:val="24"/>
        </w:rPr>
      </w:pPr>
      <w:r>
        <w:rPr>
          <w:sz w:val="24"/>
          <w:szCs w:val="24"/>
        </w:rPr>
        <w:t>Bu yüzden savunmamı yapabilmek için,</w:t>
      </w:r>
      <w:r w:rsidR="00536E11" w:rsidRPr="00536E11">
        <w:rPr>
          <w:sz w:val="24"/>
          <w:szCs w:val="24"/>
        </w:rPr>
        <w:t xml:space="preserve"> hakkımda yürütülen soruşturma dosyasının tamamının eksiksiz bir örneğinin tarafıma verilmesini, tarafıma verilen </w:t>
      </w:r>
      <w:proofErr w:type="gramStart"/>
      <w:r w:rsidR="00536E11" w:rsidRPr="00536E11">
        <w:rPr>
          <w:color w:val="FF0000"/>
          <w:sz w:val="24"/>
          <w:szCs w:val="24"/>
        </w:rPr>
        <w:t>…….</w:t>
      </w:r>
      <w:proofErr w:type="gramEnd"/>
      <w:r w:rsidR="00536E11" w:rsidRPr="00536E11">
        <w:rPr>
          <w:color w:val="FF0000"/>
          <w:sz w:val="24"/>
          <w:szCs w:val="24"/>
        </w:rPr>
        <w:t xml:space="preserve"> </w:t>
      </w:r>
      <w:proofErr w:type="gramStart"/>
      <w:r w:rsidR="00536E11" w:rsidRPr="00241800">
        <w:rPr>
          <w:sz w:val="24"/>
          <w:szCs w:val="24"/>
        </w:rPr>
        <w:t>günlük</w:t>
      </w:r>
      <w:proofErr w:type="gramEnd"/>
      <w:r w:rsidR="00536E11" w:rsidRPr="00536E11">
        <w:rPr>
          <w:color w:val="FF0000"/>
          <w:sz w:val="24"/>
          <w:szCs w:val="24"/>
        </w:rPr>
        <w:t xml:space="preserve"> (tebliğ ile savunmaya çağrıldığı tarih arasında geçen gün sayısı belirtilecek)</w:t>
      </w:r>
      <w:r w:rsidR="00536E11" w:rsidRPr="00536E11">
        <w:rPr>
          <w:sz w:val="24"/>
          <w:szCs w:val="24"/>
        </w:rPr>
        <w:t xml:space="preserve"> savunma süresinin savunma hakkını kısıtlayıcı nitelikte olması ve savunma için uygun bir süre olmaması nedeni ile </w:t>
      </w:r>
      <w:r w:rsidR="00597114">
        <w:rPr>
          <w:sz w:val="24"/>
          <w:szCs w:val="24"/>
        </w:rPr>
        <w:t xml:space="preserve">avukatıma danışarak </w:t>
      </w:r>
      <w:r w:rsidR="00536E11" w:rsidRPr="00536E11">
        <w:rPr>
          <w:sz w:val="24"/>
          <w:szCs w:val="24"/>
        </w:rPr>
        <w:t xml:space="preserve">savunma yapabilmem için dosyanın tamamının bir örneğinin </w:t>
      </w:r>
      <w:r>
        <w:rPr>
          <w:sz w:val="24"/>
          <w:szCs w:val="24"/>
        </w:rPr>
        <w:t xml:space="preserve">tarafıma </w:t>
      </w:r>
      <w:r w:rsidR="00597114">
        <w:rPr>
          <w:sz w:val="24"/>
          <w:szCs w:val="24"/>
        </w:rPr>
        <w:t xml:space="preserve">ulaştırılmasından sonra </w:t>
      </w:r>
      <w:r w:rsidR="00536E11" w:rsidRPr="00536E11">
        <w:rPr>
          <w:sz w:val="24"/>
          <w:szCs w:val="24"/>
        </w:rPr>
        <w:t>7 gün</w:t>
      </w:r>
      <w:r>
        <w:rPr>
          <w:sz w:val="24"/>
          <w:szCs w:val="24"/>
        </w:rPr>
        <w:t xml:space="preserve"> ek</w:t>
      </w:r>
      <w:r w:rsidR="00536E11" w:rsidRPr="00536E11">
        <w:rPr>
          <w:sz w:val="24"/>
          <w:szCs w:val="24"/>
        </w:rPr>
        <w:t xml:space="preserve"> süre verilmesini</w:t>
      </w:r>
      <w:r w:rsidR="00597114">
        <w:rPr>
          <w:sz w:val="24"/>
          <w:szCs w:val="24"/>
        </w:rPr>
        <w:t>,</w:t>
      </w:r>
      <w:r w:rsidR="00536E11" w:rsidRPr="00536E11">
        <w:rPr>
          <w:sz w:val="24"/>
          <w:szCs w:val="24"/>
        </w:rPr>
        <w:t xml:space="preserve"> </w:t>
      </w:r>
      <w:r w:rsidR="00597114">
        <w:rPr>
          <w:sz w:val="24"/>
        </w:rPr>
        <w:t xml:space="preserve">savunmamı verilecek </w:t>
      </w:r>
      <w:r w:rsidR="00597114">
        <w:rPr>
          <w:sz w:val="24"/>
        </w:rPr>
        <w:t xml:space="preserve">olan ek süre </w:t>
      </w:r>
      <w:r w:rsidR="00597114">
        <w:rPr>
          <w:sz w:val="24"/>
        </w:rPr>
        <w:t>sonunda yazılı olara</w:t>
      </w:r>
      <w:r w:rsidR="00597114">
        <w:rPr>
          <w:sz w:val="24"/>
        </w:rPr>
        <w:t>k tarafınıza iletmek istediğimi talep eder, gereğini</w:t>
      </w:r>
      <w:r w:rsidR="00597114">
        <w:rPr>
          <w:sz w:val="24"/>
        </w:rPr>
        <w:t xml:space="preserve"> saygılarımla arz ederim. </w:t>
      </w:r>
    </w:p>
    <w:p w:rsidR="00597114" w:rsidRDefault="00597114" w:rsidP="00597114">
      <w:pPr>
        <w:pStyle w:val="AralkYok"/>
        <w:jc w:val="both"/>
        <w:rPr>
          <w:sz w:val="24"/>
        </w:rPr>
      </w:pPr>
    </w:p>
    <w:p w:rsidR="00536E11" w:rsidRPr="00536E11" w:rsidRDefault="00536E11" w:rsidP="00536E11">
      <w:pPr>
        <w:pStyle w:val="AralkYok"/>
        <w:ind w:firstLine="708"/>
        <w:jc w:val="both"/>
        <w:rPr>
          <w:sz w:val="24"/>
          <w:szCs w:val="24"/>
        </w:rPr>
      </w:pPr>
    </w:p>
    <w:p w:rsidR="00536E11" w:rsidRPr="00536E11" w:rsidRDefault="00536E11" w:rsidP="00536E11">
      <w:pPr>
        <w:pStyle w:val="AralkYok"/>
        <w:jc w:val="both"/>
        <w:rPr>
          <w:sz w:val="24"/>
          <w:szCs w:val="24"/>
        </w:rPr>
      </w:pPr>
    </w:p>
    <w:p w:rsidR="00536E11" w:rsidRPr="00536E11" w:rsidRDefault="00536E11" w:rsidP="00536E11">
      <w:pPr>
        <w:pStyle w:val="AralkYok"/>
        <w:jc w:val="both"/>
        <w:rPr>
          <w:sz w:val="24"/>
          <w:szCs w:val="24"/>
        </w:rPr>
      </w:pPr>
    </w:p>
    <w:p w:rsidR="00536E11" w:rsidRPr="00536E11" w:rsidRDefault="00536E11" w:rsidP="00536E11">
      <w:pPr>
        <w:pStyle w:val="AralkYok"/>
        <w:jc w:val="both"/>
        <w:rPr>
          <w:sz w:val="24"/>
          <w:szCs w:val="24"/>
        </w:rPr>
      </w:pPr>
    </w:p>
    <w:p w:rsidR="00536E11" w:rsidRPr="00536E11" w:rsidRDefault="00536E11" w:rsidP="00536E11">
      <w:pPr>
        <w:pStyle w:val="AralkYok"/>
        <w:jc w:val="both"/>
        <w:rPr>
          <w:sz w:val="24"/>
          <w:szCs w:val="24"/>
        </w:rPr>
      </w:pPr>
    </w:p>
    <w:p w:rsidR="00536E11" w:rsidRPr="00536E11" w:rsidRDefault="00536E11" w:rsidP="00536E11">
      <w:pPr>
        <w:pStyle w:val="AralkYok"/>
        <w:jc w:val="both"/>
        <w:rPr>
          <w:sz w:val="24"/>
          <w:szCs w:val="24"/>
        </w:rPr>
      </w:pPr>
      <w:r w:rsidRPr="00536E11">
        <w:rPr>
          <w:sz w:val="24"/>
          <w:szCs w:val="24"/>
        </w:rPr>
        <w:tab/>
      </w:r>
      <w:r w:rsidRPr="00536E11">
        <w:rPr>
          <w:sz w:val="24"/>
          <w:szCs w:val="24"/>
        </w:rPr>
        <w:tab/>
      </w:r>
      <w:r w:rsidRPr="00536E11">
        <w:rPr>
          <w:sz w:val="24"/>
          <w:szCs w:val="24"/>
        </w:rPr>
        <w:tab/>
      </w:r>
      <w:r w:rsidRPr="00536E11">
        <w:rPr>
          <w:sz w:val="24"/>
          <w:szCs w:val="24"/>
        </w:rPr>
        <w:tab/>
      </w:r>
      <w:r w:rsidRPr="00536E11">
        <w:rPr>
          <w:sz w:val="24"/>
          <w:szCs w:val="24"/>
        </w:rPr>
        <w:tab/>
      </w:r>
      <w:r w:rsidRPr="00536E11">
        <w:rPr>
          <w:sz w:val="24"/>
          <w:szCs w:val="24"/>
        </w:rPr>
        <w:tab/>
      </w:r>
      <w:r w:rsidRPr="00536E11">
        <w:rPr>
          <w:sz w:val="24"/>
          <w:szCs w:val="24"/>
        </w:rPr>
        <w:tab/>
      </w:r>
      <w:r w:rsidRPr="00536E11">
        <w:rPr>
          <w:sz w:val="24"/>
          <w:szCs w:val="24"/>
        </w:rPr>
        <w:tab/>
      </w:r>
    </w:p>
    <w:p w:rsidR="00536E11" w:rsidRPr="00536E11" w:rsidRDefault="00536E11" w:rsidP="00536E11">
      <w:pPr>
        <w:pStyle w:val="AralkYok"/>
        <w:jc w:val="both"/>
        <w:rPr>
          <w:sz w:val="24"/>
          <w:szCs w:val="24"/>
        </w:rPr>
      </w:pPr>
      <w:r w:rsidRPr="00536E11">
        <w:rPr>
          <w:sz w:val="24"/>
          <w:szCs w:val="24"/>
        </w:rPr>
        <w:tab/>
      </w:r>
      <w:r w:rsidRPr="00536E11">
        <w:rPr>
          <w:sz w:val="24"/>
          <w:szCs w:val="24"/>
        </w:rPr>
        <w:tab/>
      </w:r>
      <w:r w:rsidRPr="00536E11">
        <w:rPr>
          <w:sz w:val="24"/>
          <w:szCs w:val="24"/>
        </w:rPr>
        <w:tab/>
      </w:r>
      <w:r w:rsidRPr="00536E11">
        <w:rPr>
          <w:sz w:val="24"/>
          <w:szCs w:val="24"/>
        </w:rPr>
        <w:tab/>
      </w:r>
      <w:r w:rsidRPr="00536E11">
        <w:rPr>
          <w:sz w:val="24"/>
          <w:szCs w:val="24"/>
        </w:rPr>
        <w:tab/>
      </w:r>
      <w:r w:rsidRPr="00536E11">
        <w:rPr>
          <w:sz w:val="24"/>
          <w:szCs w:val="24"/>
        </w:rPr>
        <w:tab/>
      </w:r>
      <w:r w:rsidRPr="00536E11">
        <w:rPr>
          <w:sz w:val="24"/>
          <w:szCs w:val="24"/>
        </w:rPr>
        <w:tab/>
      </w:r>
      <w:r w:rsidRPr="00536E11">
        <w:rPr>
          <w:sz w:val="24"/>
          <w:szCs w:val="24"/>
        </w:rPr>
        <w:tab/>
        <w:t xml:space="preserve">Dr. </w:t>
      </w:r>
      <w:r w:rsidRPr="00536E11">
        <w:rPr>
          <w:color w:val="FF0000"/>
          <w:sz w:val="24"/>
          <w:szCs w:val="24"/>
        </w:rPr>
        <w:t>Nöbet HUKUKSUZDUR</w:t>
      </w:r>
    </w:p>
    <w:p w:rsidR="00536E11" w:rsidRPr="00536E11" w:rsidRDefault="00536E11" w:rsidP="00536E11">
      <w:pPr>
        <w:pStyle w:val="AralkYok"/>
        <w:tabs>
          <w:tab w:val="left" w:pos="5835"/>
        </w:tabs>
        <w:jc w:val="both"/>
        <w:rPr>
          <w:sz w:val="24"/>
          <w:szCs w:val="24"/>
        </w:rPr>
      </w:pPr>
      <w:r w:rsidRPr="00536E11">
        <w:rPr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Pr="00536E11">
        <w:rPr>
          <w:sz w:val="24"/>
          <w:szCs w:val="24"/>
        </w:rPr>
        <w:t>………..</w:t>
      </w:r>
      <w:proofErr w:type="gramEnd"/>
      <w:r w:rsidRPr="00536E11">
        <w:rPr>
          <w:sz w:val="24"/>
          <w:szCs w:val="24"/>
        </w:rPr>
        <w:t xml:space="preserve"> </w:t>
      </w:r>
      <w:proofErr w:type="spellStart"/>
      <w:r w:rsidRPr="00536E11">
        <w:rPr>
          <w:sz w:val="24"/>
          <w:szCs w:val="24"/>
        </w:rPr>
        <w:t>No’lu</w:t>
      </w:r>
      <w:proofErr w:type="spellEnd"/>
      <w:r w:rsidRPr="00536E11">
        <w:rPr>
          <w:sz w:val="24"/>
          <w:szCs w:val="24"/>
        </w:rPr>
        <w:t xml:space="preserve"> Aile Hekimi</w:t>
      </w:r>
    </w:p>
    <w:p w:rsidR="00536E11" w:rsidRPr="00536E11" w:rsidRDefault="00536E11" w:rsidP="00536E11">
      <w:pPr>
        <w:pStyle w:val="AralkYok"/>
        <w:jc w:val="both"/>
        <w:rPr>
          <w:sz w:val="24"/>
          <w:szCs w:val="24"/>
        </w:rPr>
      </w:pPr>
      <w:r w:rsidRPr="00536E11">
        <w:rPr>
          <w:sz w:val="24"/>
          <w:szCs w:val="24"/>
        </w:rPr>
        <w:tab/>
      </w:r>
      <w:r w:rsidRPr="00536E11">
        <w:rPr>
          <w:sz w:val="24"/>
          <w:szCs w:val="24"/>
        </w:rPr>
        <w:tab/>
      </w:r>
      <w:r w:rsidRPr="00536E11">
        <w:rPr>
          <w:sz w:val="24"/>
          <w:szCs w:val="24"/>
        </w:rPr>
        <w:tab/>
      </w:r>
      <w:r w:rsidRPr="00536E11">
        <w:rPr>
          <w:sz w:val="24"/>
          <w:szCs w:val="24"/>
        </w:rPr>
        <w:tab/>
      </w:r>
      <w:r w:rsidRPr="00536E11">
        <w:rPr>
          <w:sz w:val="24"/>
          <w:szCs w:val="24"/>
        </w:rPr>
        <w:tab/>
      </w:r>
      <w:r w:rsidRPr="00536E11">
        <w:rPr>
          <w:sz w:val="24"/>
          <w:szCs w:val="24"/>
        </w:rPr>
        <w:tab/>
      </w:r>
      <w:r w:rsidRPr="00536E11">
        <w:rPr>
          <w:sz w:val="24"/>
          <w:szCs w:val="24"/>
        </w:rPr>
        <w:tab/>
      </w:r>
      <w:r w:rsidRPr="00536E11">
        <w:rPr>
          <w:sz w:val="24"/>
          <w:szCs w:val="24"/>
        </w:rPr>
        <w:tab/>
      </w:r>
    </w:p>
    <w:p w:rsidR="00536E11" w:rsidRPr="00536E11" w:rsidRDefault="00536E11" w:rsidP="00536E1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36E11" w:rsidRPr="00536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11"/>
    <w:rsid w:val="000B3B7E"/>
    <w:rsid w:val="001A3344"/>
    <w:rsid w:val="00241800"/>
    <w:rsid w:val="00536E11"/>
    <w:rsid w:val="00597114"/>
    <w:rsid w:val="00CF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7ED07-8166-4C6C-878B-718D2787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36E11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DR.HAKAN UZUN- TRABZON</dc:creator>
  <cp:keywords/>
  <dc:description/>
  <cp:lastModifiedBy>DR.HAKAN UZUN- TRABZON</cp:lastModifiedBy>
  <cp:revision>1</cp:revision>
  <dcterms:created xsi:type="dcterms:W3CDTF">2014-10-09T12:17:00Z</dcterms:created>
  <dcterms:modified xsi:type="dcterms:W3CDTF">2014-10-09T14:10:00Z</dcterms:modified>
</cp:coreProperties>
</file>