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ED" w:rsidRDefault="00F559ED" w:rsidP="00F559ED"/>
    <w:p w:rsidR="00F559ED" w:rsidRDefault="00F559ED" w:rsidP="00F559ED"/>
    <w:p w:rsidR="00F559ED" w:rsidRPr="00F559ED" w:rsidRDefault="00F559ED" w:rsidP="00F559ED">
      <w:pPr>
        <w:tabs>
          <w:tab w:val="left" w:pos="2775"/>
        </w:tabs>
        <w:rPr>
          <w:rFonts w:ascii="Times New Roman" w:hAnsi="Times New Roman" w:cs="Times New Roman"/>
          <w:sz w:val="24"/>
          <w:szCs w:val="24"/>
        </w:rPr>
      </w:pPr>
      <w:r>
        <w:tab/>
      </w:r>
      <w:r w:rsidRPr="00F559ED">
        <w:rPr>
          <w:rFonts w:ascii="Times New Roman" w:hAnsi="Times New Roman" w:cs="Times New Roman"/>
          <w:sz w:val="24"/>
          <w:szCs w:val="24"/>
        </w:rPr>
        <w:t xml:space="preserve">  … AİLE SAĞLIĞI MERKEZİ </w:t>
      </w:r>
    </w:p>
    <w:p w:rsidR="00F559ED" w:rsidRPr="00F559ED" w:rsidRDefault="00F559ED" w:rsidP="00F559ED">
      <w:pPr>
        <w:tabs>
          <w:tab w:val="left" w:pos="2775"/>
        </w:tabs>
        <w:rPr>
          <w:rFonts w:ascii="Times New Roman" w:hAnsi="Times New Roman" w:cs="Times New Roman"/>
          <w:sz w:val="24"/>
          <w:szCs w:val="24"/>
        </w:rPr>
      </w:pPr>
      <w:r w:rsidRPr="00F559ED">
        <w:rPr>
          <w:rFonts w:ascii="Times New Roman" w:hAnsi="Times New Roman" w:cs="Times New Roman"/>
          <w:sz w:val="24"/>
          <w:szCs w:val="24"/>
        </w:rPr>
        <w:t xml:space="preserve">                                                                         ( </w:t>
      </w:r>
      <w:proofErr w:type="gramStart"/>
      <w:r w:rsidRPr="00F559ED">
        <w:rPr>
          <w:rFonts w:ascii="Times New Roman" w:hAnsi="Times New Roman" w:cs="Times New Roman"/>
          <w:sz w:val="24"/>
          <w:szCs w:val="24"/>
        </w:rPr>
        <w:t>….</w:t>
      </w:r>
      <w:proofErr w:type="gramEnd"/>
      <w:r w:rsidRPr="00F559ED">
        <w:rPr>
          <w:rFonts w:ascii="Times New Roman" w:hAnsi="Times New Roman" w:cs="Times New Roman"/>
          <w:sz w:val="24"/>
          <w:szCs w:val="24"/>
        </w:rPr>
        <w:t xml:space="preserve"> AHB ) </w:t>
      </w:r>
    </w:p>
    <w:p w:rsidR="00F559ED" w:rsidRPr="00F559ED" w:rsidRDefault="00F559ED" w:rsidP="00F559ED">
      <w:pPr>
        <w:rPr>
          <w:rFonts w:ascii="Times New Roman" w:hAnsi="Times New Roman" w:cs="Times New Roman"/>
          <w:sz w:val="24"/>
          <w:szCs w:val="24"/>
        </w:rPr>
      </w:pPr>
    </w:p>
    <w:p w:rsidR="00F559ED" w:rsidRPr="00F559ED" w:rsidRDefault="00F559ED" w:rsidP="00F559ED">
      <w:pPr>
        <w:rPr>
          <w:rFonts w:ascii="Times New Roman" w:hAnsi="Times New Roman" w:cs="Times New Roman"/>
          <w:sz w:val="24"/>
          <w:szCs w:val="24"/>
        </w:rPr>
      </w:pPr>
      <w:proofErr w:type="gramStart"/>
      <w:r w:rsidRPr="00F559ED">
        <w:rPr>
          <w:rFonts w:ascii="Times New Roman" w:hAnsi="Times New Roman" w:cs="Times New Roman"/>
          <w:sz w:val="24"/>
          <w:szCs w:val="24"/>
        </w:rPr>
        <w:t>Sayı :</w:t>
      </w:r>
      <w:proofErr w:type="gramEnd"/>
    </w:p>
    <w:p w:rsidR="00F559ED" w:rsidRPr="00F559ED" w:rsidRDefault="00F559ED" w:rsidP="00F559ED">
      <w:pPr>
        <w:rPr>
          <w:rFonts w:ascii="Times New Roman" w:hAnsi="Times New Roman" w:cs="Times New Roman"/>
          <w:sz w:val="24"/>
          <w:szCs w:val="24"/>
        </w:rPr>
      </w:pPr>
      <w:r w:rsidRPr="00F559ED">
        <w:rPr>
          <w:rFonts w:ascii="Times New Roman" w:hAnsi="Times New Roman" w:cs="Times New Roman"/>
          <w:sz w:val="24"/>
          <w:szCs w:val="24"/>
        </w:rPr>
        <w:t>Konu:</w:t>
      </w:r>
    </w:p>
    <w:p w:rsidR="00F559ED" w:rsidRPr="00F559ED" w:rsidRDefault="00F559ED" w:rsidP="00F559ED">
      <w:pPr>
        <w:rPr>
          <w:rFonts w:ascii="Times New Roman" w:hAnsi="Times New Roman" w:cs="Times New Roman"/>
          <w:sz w:val="24"/>
          <w:szCs w:val="24"/>
        </w:rPr>
      </w:pPr>
    </w:p>
    <w:p w:rsidR="00F559ED" w:rsidRPr="00F559ED" w:rsidRDefault="00F559ED" w:rsidP="00F559ED">
      <w:pPr>
        <w:tabs>
          <w:tab w:val="left" w:pos="2940"/>
        </w:tabs>
        <w:rPr>
          <w:rFonts w:ascii="Times New Roman" w:hAnsi="Times New Roman" w:cs="Times New Roman"/>
          <w:sz w:val="24"/>
          <w:szCs w:val="24"/>
        </w:rPr>
      </w:pPr>
      <w:r w:rsidRPr="00F559ED">
        <w:rPr>
          <w:rFonts w:ascii="Times New Roman" w:hAnsi="Times New Roman" w:cs="Times New Roman"/>
          <w:sz w:val="24"/>
          <w:szCs w:val="24"/>
        </w:rPr>
        <w:tab/>
      </w:r>
      <w:proofErr w:type="gramStart"/>
      <w:r w:rsidRPr="00F559ED">
        <w:rPr>
          <w:rFonts w:ascii="Times New Roman" w:hAnsi="Times New Roman" w:cs="Times New Roman"/>
          <w:sz w:val="24"/>
          <w:szCs w:val="24"/>
        </w:rPr>
        <w:t>…..</w:t>
      </w:r>
      <w:proofErr w:type="gramEnd"/>
      <w:r w:rsidRPr="00F559ED">
        <w:rPr>
          <w:rFonts w:ascii="Times New Roman" w:hAnsi="Times New Roman" w:cs="Times New Roman"/>
          <w:sz w:val="24"/>
          <w:szCs w:val="24"/>
        </w:rPr>
        <w:t xml:space="preserve">   İL SAĞLIK MÜDÜRLÜĞÜ’NE, </w:t>
      </w:r>
    </w:p>
    <w:p w:rsidR="00F559ED" w:rsidRPr="00F559ED" w:rsidRDefault="00F559ED" w:rsidP="00F559ED">
      <w:pPr>
        <w:rPr>
          <w:rFonts w:ascii="Times New Roman" w:hAnsi="Times New Roman" w:cs="Times New Roman"/>
          <w:sz w:val="24"/>
          <w:szCs w:val="24"/>
        </w:rPr>
      </w:pPr>
    </w:p>
    <w:p w:rsidR="00F559ED" w:rsidRPr="00F559ED" w:rsidRDefault="00F559ED" w:rsidP="00F559ED">
      <w:pPr>
        <w:ind w:firstLine="708"/>
        <w:rPr>
          <w:rFonts w:ascii="Times New Roman" w:hAnsi="Times New Roman" w:cs="Times New Roman"/>
          <w:sz w:val="24"/>
          <w:szCs w:val="24"/>
        </w:rPr>
      </w:pPr>
      <w:r w:rsidRPr="00F559ED">
        <w:rPr>
          <w:rFonts w:ascii="Times New Roman" w:hAnsi="Times New Roman" w:cs="Times New Roman"/>
          <w:sz w:val="24"/>
          <w:szCs w:val="24"/>
        </w:rPr>
        <w:t xml:space="preserve">Sağlık Bakanlığı Yönetim Hizmetleri Genel Müdürlüğü tarafından 27.10.2020 tarih ve 127833456 sayılı yazı ile COVİD </w:t>
      </w:r>
      <w:proofErr w:type="gramStart"/>
      <w:r w:rsidRPr="00F559ED">
        <w:rPr>
          <w:rFonts w:ascii="Times New Roman" w:hAnsi="Times New Roman" w:cs="Times New Roman"/>
          <w:sz w:val="24"/>
          <w:szCs w:val="24"/>
        </w:rPr>
        <w:t xml:space="preserve">19  </w:t>
      </w:r>
      <w:proofErr w:type="spellStart"/>
      <w:r w:rsidRPr="00F559ED">
        <w:rPr>
          <w:rFonts w:ascii="Times New Roman" w:hAnsi="Times New Roman" w:cs="Times New Roman"/>
          <w:sz w:val="24"/>
          <w:szCs w:val="24"/>
        </w:rPr>
        <w:t>Pandemisi</w:t>
      </w:r>
      <w:proofErr w:type="spellEnd"/>
      <w:proofErr w:type="gramEnd"/>
      <w:r w:rsidRPr="00F559ED">
        <w:rPr>
          <w:rFonts w:ascii="Times New Roman" w:hAnsi="Times New Roman" w:cs="Times New Roman"/>
          <w:sz w:val="24"/>
          <w:szCs w:val="24"/>
        </w:rPr>
        <w:t xml:space="preserve"> nedeniyle Bakanlığımız merkez ve taşra teşkilatındaki tüm sağlık çalışanlarının ikinci bir emre kadar yıllık izinleri durdurulmuştur. </w:t>
      </w:r>
      <w:proofErr w:type="spellStart"/>
      <w:r w:rsidRPr="00F559ED">
        <w:rPr>
          <w:rFonts w:ascii="Times New Roman" w:hAnsi="Times New Roman" w:cs="Times New Roman"/>
          <w:sz w:val="24"/>
          <w:szCs w:val="24"/>
        </w:rPr>
        <w:t>Pandemi</w:t>
      </w:r>
      <w:proofErr w:type="spellEnd"/>
      <w:r w:rsidRPr="00F559ED">
        <w:rPr>
          <w:rFonts w:ascii="Times New Roman" w:hAnsi="Times New Roman" w:cs="Times New Roman"/>
          <w:sz w:val="24"/>
          <w:szCs w:val="24"/>
        </w:rPr>
        <w:t xml:space="preserve"> ile mücadelenin uzun soluklu ve sistematik bir süreç olduğu düşünüldüğünde; hem anayasal izin hakkının korunması hem de sağlık çalışanlarının virüs </w:t>
      </w:r>
      <w:proofErr w:type="spellStart"/>
      <w:r w:rsidRPr="00F559ED">
        <w:rPr>
          <w:rFonts w:ascii="Times New Roman" w:hAnsi="Times New Roman" w:cs="Times New Roman"/>
          <w:sz w:val="24"/>
          <w:szCs w:val="24"/>
        </w:rPr>
        <w:t>maruziyetinin</w:t>
      </w:r>
      <w:proofErr w:type="spellEnd"/>
      <w:r w:rsidRPr="00F559ED">
        <w:rPr>
          <w:rFonts w:ascii="Times New Roman" w:hAnsi="Times New Roman" w:cs="Times New Roman"/>
          <w:sz w:val="24"/>
          <w:szCs w:val="24"/>
        </w:rPr>
        <w:t xml:space="preserve"> göz önüne alınması büyük önem taşımaktadır.  Fiziksel ve ruhsal yorgunluğun insan sağlığı ile uğraşan, </w:t>
      </w:r>
      <w:proofErr w:type="spellStart"/>
      <w:r w:rsidRPr="00F559ED">
        <w:rPr>
          <w:rFonts w:ascii="Times New Roman" w:hAnsi="Times New Roman" w:cs="Times New Roman"/>
          <w:sz w:val="24"/>
          <w:szCs w:val="24"/>
        </w:rPr>
        <w:t>pandeminin</w:t>
      </w:r>
      <w:proofErr w:type="spellEnd"/>
      <w:r w:rsidRPr="00F559ED">
        <w:rPr>
          <w:rFonts w:ascii="Times New Roman" w:hAnsi="Times New Roman" w:cs="Times New Roman"/>
          <w:sz w:val="24"/>
          <w:szCs w:val="24"/>
        </w:rPr>
        <w:t xml:space="preserve"> ilk gününden itibaren koşulsuz gayret gösteren sağlık çalışanları olarak bizlerin sorumluluğunu etkileyeceği de dikkate alınmalıdır. </w:t>
      </w:r>
    </w:p>
    <w:p w:rsidR="00F559ED" w:rsidRPr="00F559ED" w:rsidRDefault="00F559ED" w:rsidP="00F559ED">
      <w:pPr>
        <w:ind w:firstLine="708"/>
        <w:rPr>
          <w:rFonts w:ascii="Times New Roman" w:hAnsi="Times New Roman" w:cs="Times New Roman"/>
          <w:sz w:val="24"/>
          <w:szCs w:val="24"/>
        </w:rPr>
      </w:pPr>
      <w:r w:rsidRPr="00F559ED">
        <w:rPr>
          <w:rFonts w:ascii="Times New Roman" w:hAnsi="Times New Roman" w:cs="Times New Roman"/>
          <w:sz w:val="24"/>
          <w:szCs w:val="24"/>
        </w:rPr>
        <w:t xml:space="preserve">Bu süreçte yıllık </w:t>
      </w:r>
      <w:proofErr w:type="gramStart"/>
      <w:r w:rsidRPr="00F559ED">
        <w:rPr>
          <w:rFonts w:ascii="Times New Roman" w:hAnsi="Times New Roman" w:cs="Times New Roman"/>
          <w:sz w:val="24"/>
          <w:szCs w:val="24"/>
        </w:rPr>
        <w:t xml:space="preserve">izinlerim  </w:t>
      </w:r>
      <w:proofErr w:type="spellStart"/>
      <w:r w:rsidRPr="00F559ED">
        <w:rPr>
          <w:rFonts w:ascii="Times New Roman" w:hAnsi="Times New Roman" w:cs="Times New Roman"/>
          <w:sz w:val="24"/>
          <w:szCs w:val="24"/>
        </w:rPr>
        <w:t>pandemi</w:t>
      </w:r>
      <w:proofErr w:type="spellEnd"/>
      <w:proofErr w:type="gramEnd"/>
      <w:r w:rsidRPr="00F559ED">
        <w:rPr>
          <w:rFonts w:ascii="Times New Roman" w:hAnsi="Times New Roman" w:cs="Times New Roman"/>
          <w:sz w:val="24"/>
          <w:szCs w:val="24"/>
        </w:rPr>
        <w:t xml:space="preserve"> nedeniyle kullandırılmamakta ayrıca yıllık izinlerim yeni sözleşme dönemine de aktarılmamaktadır. </w:t>
      </w:r>
    </w:p>
    <w:p w:rsidR="00F559ED" w:rsidRPr="00F559ED" w:rsidRDefault="00F559ED" w:rsidP="00F559ED">
      <w:pPr>
        <w:rPr>
          <w:rFonts w:ascii="Times New Roman" w:hAnsi="Times New Roman" w:cs="Times New Roman"/>
          <w:sz w:val="24"/>
          <w:szCs w:val="24"/>
        </w:rPr>
      </w:pPr>
      <w:r w:rsidRPr="00F559ED">
        <w:rPr>
          <w:rFonts w:ascii="Times New Roman" w:hAnsi="Times New Roman" w:cs="Times New Roman"/>
          <w:sz w:val="24"/>
          <w:szCs w:val="24"/>
        </w:rPr>
        <w:tab/>
        <w:t xml:space="preserve">Haklı taleplerimi destekleyen Uluslar arası Hukuk, Anayasa ve Yasa maddelerine değinecek </w:t>
      </w:r>
      <w:proofErr w:type="gramStart"/>
      <w:r w:rsidRPr="00F559ED">
        <w:rPr>
          <w:rFonts w:ascii="Times New Roman" w:hAnsi="Times New Roman" w:cs="Times New Roman"/>
          <w:sz w:val="24"/>
          <w:szCs w:val="24"/>
        </w:rPr>
        <w:t>olursak ;</w:t>
      </w:r>
      <w:proofErr w:type="gramEnd"/>
      <w:r w:rsidRPr="00F559ED">
        <w:rPr>
          <w:rFonts w:ascii="Times New Roman" w:hAnsi="Times New Roman" w:cs="Times New Roman"/>
          <w:sz w:val="24"/>
          <w:szCs w:val="24"/>
        </w:rPr>
        <w:t xml:space="preserve"> </w:t>
      </w:r>
    </w:p>
    <w:p w:rsidR="00F559ED" w:rsidRPr="00F559ED" w:rsidRDefault="00F559ED" w:rsidP="00F559ED">
      <w:pPr>
        <w:rPr>
          <w:rFonts w:ascii="Times New Roman" w:hAnsi="Times New Roman" w:cs="Times New Roman"/>
          <w:sz w:val="24"/>
          <w:szCs w:val="24"/>
        </w:rPr>
      </w:pPr>
      <w:proofErr w:type="gramStart"/>
      <w:r w:rsidRPr="00F559ED">
        <w:rPr>
          <w:rFonts w:ascii="Times New Roman" w:hAnsi="Times New Roman" w:cs="Times New Roman"/>
          <w:sz w:val="24"/>
          <w:szCs w:val="24"/>
        </w:rPr>
        <w:t>1-</w:t>
      </w:r>
      <w:r w:rsidRPr="00F559ED">
        <w:rPr>
          <w:rFonts w:ascii="Times New Roman" w:hAnsi="Times New Roman" w:cs="Times New Roman"/>
          <w:sz w:val="24"/>
          <w:szCs w:val="24"/>
        </w:rPr>
        <w:tab/>
        <w:t xml:space="preserve"> Çalışanların dinlenmelerine ilişkin en temel ve tarihî eski sosyal haklardan olan yıllık izin hakkı, başta 1948 İnsan Hakları Evrensel Beyannamesi (md. 24), 1965 Avrupa Sosyal Haklar Sözleşmesi (md. 2. 7), 2000 Avrupa Birliği Temel Haklar Şartı (md. 31) Avrupa Sosyal Şartı, Uluslararası Çalışma Örgütünün Sözleşmeleri, Uluslararası Çalışma Örgütünün 47 ve 97 sayılı tavsiye kararları ve Avrupa Birliği Konsey Direktiflerinde teminat altına alınmaktadır. Konuya ilişkin 4 Kasım 2003 tarih ve 2003/88/EC sayılı AB ve Konsey Direktifinin 7. maddesinde değinilen yıllık izin hakkına ilişkin: “Üye devletler, her çalışanın, hak kazanma ve kullanım şartları ulusal mevzuat ve/veya uygulamalarla belirlenen, asgari bir çalışma süresi aranmaksızın çalışana çalıştığı süre ile orantılı olarak yılda asgari 4 hafta ücretli izin hakkını sağlamak üzere gerekli önlemleri alırlar.” denilmektedir (Süzek, 2009: 20).</w:t>
      </w:r>
      <w:proofErr w:type="gramEnd"/>
    </w:p>
    <w:p w:rsidR="00F559ED" w:rsidRPr="00F559ED" w:rsidRDefault="00F559ED" w:rsidP="00F559ED">
      <w:pPr>
        <w:rPr>
          <w:rFonts w:ascii="Times New Roman" w:hAnsi="Times New Roman" w:cs="Times New Roman"/>
          <w:sz w:val="24"/>
          <w:szCs w:val="24"/>
        </w:rPr>
      </w:pPr>
      <w:r w:rsidRPr="00F559ED">
        <w:rPr>
          <w:rFonts w:ascii="Times New Roman" w:hAnsi="Times New Roman" w:cs="Times New Roman"/>
          <w:sz w:val="24"/>
          <w:szCs w:val="24"/>
        </w:rPr>
        <w:t>2-</w:t>
      </w:r>
      <w:r w:rsidRPr="00F559ED">
        <w:rPr>
          <w:rFonts w:ascii="Times New Roman" w:hAnsi="Times New Roman" w:cs="Times New Roman"/>
          <w:sz w:val="24"/>
          <w:szCs w:val="24"/>
        </w:rPr>
        <w:tab/>
        <w:t xml:space="preserve">Anayasa’mızın “Çalışma Şartları ve Dinlenme Hakkı” başlıklı 50. maddesinde “… Dinlenmek, çalışanların hakkıdır. Ücretli hafta ve bayram tatili ile ücretli yıllık izin hakları ve </w:t>
      </w:r>
      <w:r w:rsidRPr="00F559ED">
        <w:rPr>
          <w:rFonts w:ascii="Times New Roman" w:hAnsi="Times New Roman" w:cs="Times New Roman"/>
          <w:sz w:val="24"/>
          <w:szCs w:val="24"/>
        </w:rPr>
        <w:lastRenderedPageBreak/>
        <w:t>şartları kanunla düzenlenir.” hükmü gereği her çalışanın izin hakkı vardır ve bu hak gereği gibi kullandırılmalıdır.</w:t>
      </w:r>
    </w:p>
    <w:p w:rsidR="00F559ED" w:rsidRPr="00F559ED" w:rsidRDefault="00F559ED" w:rsidP="00F559ED">
      <w:pPr>
        <w:rPr>
          <w:rFonts w:ascii="Times New Roman" w:hAnsi="Times New Roman" w:cs="Times New Roman"/>
          <w:sz w:val="24"/>
          <w:szCs w:val="24"/>
        </w:rPr>
      </w:pPr>
      <w:r w:rsidRPr="00F559ED">
        <w:rPr>
          <w:rFonts w:ascii="Times New Roman" w:hAnsi="Times New Roman" w:cs="Times New Roman"/>
          <w:sz w:val="24"/>
          <w:szCs w:val="24"/>
        </w:rPr>
        <w:t>3-</w:t>
      </w:r>
      <w:r w:rsidRPr="00F559ED">
        <w:rPr>
          <w:rFonts w:ascii="Times New Roman" w:hAnsi="Times New Roman" w:cs="Times New Roman"/>
          <w:sz w:val="24"/>
          <w:szCs w:val="24"/>
        </w:rPr>
        <w:tab/>
        <w:t xml:space="preserve">İş Kanunu’nun 59.Maddesinde “İş sözleşmesinin, herhangi bir nedenle sona ermesi halinde, işçinin hak kazanıp da kullanmadığı yıllık izin sürelerine ait ücreti, sözleşmenin sona erdiği tarihteki ücreti üzerinden kendisine veya hak sahiplerine ödenir.” hükmü gereği </w:t>
      </w:r>
      <w:proofErr w:type="spellStart"/>
      <w:r w:rsidRPr="00F559ED">
        <w:rPr>
          <w:rFonts w:ascii="Times New Roman" w:hAnsi="Times New Roman" w:cs="Times New Roman"/>
          <w:sz w:val="24"/>
          <w:szCs w:val="24"/>
        </w:rPr>
        <w:t>pandemi</w:t>
      </w:r>
      <w:proofErr w:type="spellEnd"/>
      <w:r w:rsidRPr="00F559ED">
        <w:rPr>
          <w:rFonts w:ascii="Times New Roman" w:hAnsi="Times New Roman" w:cs="Times New Roman"/>
          <w:sz w:val="24"/>
          <w:szCs w:val="24"/>
        </w:rPr>
        <w:t xml:space="preserve"> döneminde idarece yıllık izin </w:t>
      </w:r>
      <w:proofErr w:type="gramStart"/>
      <w:r w:rsidRPr="00F559ED">
        <w:rPr>
          <w:rFonts w:ascii="Times New Roman" w:hAnsi="Times New Roman" w:cs="Times New Roman"/>
          <w:sz w:val="24"/>
          <w:szCs w:val="24"/>
        </w:rPr>
        <w:t>kullandırılmayacaksa  izinlere</w:t>
      </w:r>
      <w:proofErr w:type="gramEnd"/>
      <w:r w:rsidRPr="00F559ED">
        <w:rPr>
          <w:rFonts w:ascii="Times New Roman" w:hAnsi="Times New Roman" w:cs="Times New Roman"/>
          <w:sz w:val="24"/>
          <w:szCs w:val="24"/>
        </w:rPr>
        <w:t xml:space="preserve"> tekabül eden ücretin verilmesi ya da yıllık izinlerin kullandırılması gerekmektedir.</w:t>
      </w:r>
    </w:p>
    <w:p w:rsidR="00F559ED" w:rsidRPr="00F559ED" w:rsidRDefault="00F559ED" w:rsidP="00F559ED">
      <w:pPr>
        <w:rPr>
          <w:rFonts w:ascii="Times New Roman" w:hAnsi="Times New Roman" w:cs="Times New Roman"/>
          <w:sz w:val="24"/>
          <w:szCs w:val="24"/>
        </w:rPr>
      </w:pPr>
      <w:r w:rsidRPr="00F559ED">
        <w:rPr>
          <w:rFonts w:ascii="Times New Roman" w:hAnsi="Times New Roman" w:cs="Times New Roman"/>
          <w:sz w:val="24"/>
          <w:szCs w:val="24"/>
        </w:rPr>
        <w:t>4-</w:t>
      </w:r>
      <w:r w:rsidRPr="00F559ED">
        <w:rPr>
          <w:rFonts w:ascii="Times New Roman" w:hAnsi="Times New Roman" w:cs="Times New Roman"/>
          <w:sz w:val="24"/>
          <w:szCs w:val="24"/>
        </w:rPr>
        <w:tab/>
        <w:t xml:space="preserve">Aile Hekimliği özelinde ise Aile Hekimliği Ödeme Ve Sözleşme Yönetmeliği </w:t>
      </w:r>
      <w:proofErr w:type="gramStart"/>
      <w:r w:rsidRPr="00F559ED">
        <w:rPr>
          <w:rFonts w:ascii="Times New Roman" w:hAnsi="Times New Roman" w:cs="Times New Roman"/>
          <w:sz w:val="24"/>
          <w:szCs w:val="24"/>
        </w:rPr>
        <w:t>ile .C</w:t>
      </w:r>
      <w:proofErr w:type="gramEnd"/>
      <w:r w:rsidRPr="00F559ED">
        <w:rPr>
          <w:rFonts w:ascii="Times New Roman" w:hAnsi="Times New Roman" w:cs="Times New Roman"/>
          <w:sz w:val="24"/>
          <w:szCs w:val="24"/>
        </w:rPr>
        <w:t xml:space="preserve">. Sağlık Bakanlığı Halk Sağlığı Genel Müdürlüğü’nün </w:t>
      </w:r>
      <w:proofErr w:type="gramStart"/>
      <w:r w:rsidRPr="00F559ED">
        <w:rPr>
          <w:rFonts w:ascii="Times New Roman" w:hAnsi="Times New Roman" w:cs="Times New Roman"/>
          <w:sz w:val="24"/>
          <w:szCs w:val="24"/>
        </w:rPr>
        <w:t>99858683</w:t>
      </w:r>
      <w:proofErr w:type="gramEnd"/>
      <w:r w:rsidRPr="00F559ED">
        <w:rPr>
          <w:rFonts w:ascii="Times New Roman" w:hAnsi="Times New Roman" w:cs="Times New Roman"/>
          <w:sz w:val="24"/>
          <w:szCs w:val="24"/>
        </w:rPr>
        <w:t>-045.99-E.2669 sayılı ve Aile Hekimliğinde İzin konulu yazısına yukarıda detayları ile değinilmiştir.</w:t>
      </w:r>
    </w:p>
    <w:p w:rsidR="00F559ED" w:rsidRDefault="00F559ED" w:rsidP="00F559ED">
      <w:pPr>
        <w:ind w:firstLine="708"/>
        <w:rPr>
          <w:rFonts w:ascii="Times New Roman" w:hAnsi="Times New Roman" w:cs="Times New Roman"/>
          <w:sz w:val="24"/>
          <w:szCs w:val="24"/>
        </w:rPr>
      </w:pPr>
      <w:r w:rsidRPr="00F559ED">
        <w:rPr>
          <w:rFonts w:ascii="Times New Roman" w:hAnsi="Times New Roman" w:cs="Times New Roman"/>
          <w:sz w:val="24"/>
          <w:szCs w:val="24"/>
        </w:rPr>
        <w:t xml:space="preserve">Tüm bu izahlarla </w:t>
      </w:r>
      <w:proofErr w:type="gramStart"/>
      <w:r w:rsidRPr="00F559ED">
        <w:rPr>
          <w:rFonts w:ascii="Times New Roman" w:hAnsi="Times New Roman" w:cs="Times New Roman"/>
          <w:sz w:val="24"/>
          <w:szCs w:val="24"/>
        </w:rPr>
        <w:t>birlikte , mağduriyet</w:t>
      </w:r>
      <w:proofErr w:type="gramEnd"/>
      <w:r w:rsidRPr="00F559ED">
        <w:rPr>
          <w:rFonts w:ascii="Times New Roman" w:hAnsi="Times New Roman" w:cs="Times New Roman"/>
          <w:sz w:val="24"/>
          <w:szCs w:val="24"/>
        </w:rPr>
        <w:t xml:space="preserve"> yaratılmaması adına </w:t>
      </w:r>
      <w:proofErr w:type="spellStart"/>
      <w:r w:rsidRPr="00F559ED">
        <w:rPr>
          <w:rFonts w:ascii="Times New Roman" w:hAnsi="Times New Roman" w:cs="Times New Roman"/>
          <w:sz w:val="24"/>
          <w:szCs w:val="24"/>
        </w:rPr>
        <w:t>pandemi</w:t>
      </w:r>
      <w:proofErr w:type="spellEnd"/>
      <w:r w:rsidRPr="00F559ED">
        <w:rPr>
          <w:rFonts w:ascii="Times New Roman" w:hAnsi="Times New Roman" w:cs="Times New Roman"/>
          <w:sz w:val="24"/>
          <w:szCs w:val="24"/>
        </w:rPr>
        <w:t xml:space="preserve"> döneminde izin kullanmama müsaade edilmemesi nedeniyle  yıllık izinlerimin yeni sözleşme dönemine aktarılması , aktarılmayacaksa hakkaniyet gereği izine denk gelen ücretin tarafıma ödenmesini talep ediyorum.</w:t>
      </w:r>
      <w:r>
        <w:rPr>
          <w:rFonts w:ascii="Times New Roman" w:hAnsi="Times New Roman" w:cs="Times New Roman"/>
          <w:sz w:val="24"/>
          <w:szCs w:val="24"/>
        </w:rPr>
        <w:t xml:space="preserve"> ( 28.10.2020 ) </w:t>
      </w:r>
    </w:p>
    <w:p w:rsidR="00F559ED" w:rsidRDefault="00F559ED" w:rsidP="00F559ED">
      <w:pPr>
        <w:rPr>
          <w:rFonts w:ascii="Times New Roman" w:hAnsi="Times New Roman" w:cs="Times New Roman"/>
          <w:sz w:val="24"/>
          <w:szCs w:val="24"/>
        </w:rPr>
      </w:pPr>
    </w:p>
    <w:p w:rsidR="00FB244F" w:rsidRPr="00F559ED" w:rsidRDefault="00F559ED" w:rsidP="00F559ED">
      <w:pPr>
        <w:tabs>
          <w:tab w:val="left" w:pos="5880"/>
        </w:tabs>
        <w:rPr>
          <w:rFonts w:ascii="Times New Roman" w:hAnsi="Times New Roman" w:cs="Times New Roman"/>
          <w:sz w:val="24"/>
          <w:szCs w:val="24"/>
        </w:rPr>
      </w:pPr>
      <w:r>
        <w:rPr>
          <w:rFonts w:ascii="Times New Roman" w:hAnsi="Times New Roman" w:cs="Times New Roman"/>
          <w:sz w:val="24"/>
          <w:szCs w:val="24"/>
        </w:rPr>
        <w:tab/>
        <w:t xml:space="preserve">Dr.    </w:t>
      </w:r>
      <w:proofErr w:type="gramStart"/>
      <w:r>
        <w:rPr>
          <w:rFonts w:ascii="Times New Roman" w:hAnsi="Times New Roman" w:cs="Times New Roman"/>
          <w:sz w:val="24"/>
          <w:szCs w:val="24"/>
        </w:rPr>
        <w:t>…..</w:t>
      </w:r>
      <w:proofErr w:type="gramEnd"/>
    </w:p>
    <w:sectPr w:rsidR="00FB244F" w:rsidRPr="00F559ED" w:rsidSect="00FB24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F559ED"/>
    <w:rsid w:val="00876D3B"/>
    <w:rsid w:val="00F559ED"/>
    <w:rsid w:val="00FB24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2020-10-28T06:58:00Z</dcterms:created>
  <dcterms:modified xsi:type="dcterms:W3CDTF">2020-10-28T07:00:00Z</dcterms:modified>
</cp:coreProperties>
</file>