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0F9" w:rsidRDefault="003860F9"/>
    <w:p w:rsidR="00601BA1" w:rsidRDefault="00601BA1"/>
    <w:p w:rsidR="00601BA1" w:rsidRDefault="00601BA1" w:rsidP="00601BA1">
      <w:pPr>
        <w:pStyle w:val="AralkYok"/>
        <w:rPr>
          <w:rFonts w:ascii="Times New Roman" w:hAnsi="Times New Roman" w:cs="Times New Roman"/>
          <w:sz w:val="24"/>
          <w:szCs w:val="24"/>
        </w:rPr>
      </w:pPr>
      <w:proofErr w:type="gramStart"/>
      <w:r w:rsidRPr="00601BA1">
        <w:rPr>
          <w:rFonts w:ascii="Times New Roman" w:hAnsi="Times New Roman" w:cs="Times New Roman"/>
          <w:sz w:val="24"/>
          <w:szCs w:val="24"/>
        </w:rPr>
        <w:t xml:space="preserve">Konu : </w:t>
      </w:r>
      <w:proofErr w:type="spellStart"/>
      <w:r w:rsidRPr="00601BA1">
        <w:rPr>
          <w:rFonts w:ascii="Times New Roman" w:hAnsi="Times New Roman" w:cs="Times New Roman"/>
          <w:sz w:val="24"/>
          <w:szCs w:val="24"/>
        </w:rPr>
        <w:t>Covid</w:t>
      </w:r>
      <w:proofErr w:type="spellEnd"/>
      <w:proofErr w:type="gramEnd"/>
      <w:r w:rsidR="00701671">
        <w:rPr>
          <w:rFonts w:ascii="Times New Roman" w:hAnsi="Times New Roman" w:cs="Times New Roman"/>
          <w:sz w:val="24"/>
          <w:szCs w:val="24"/>
        </w:rPr>
        <w:t>-19</w:t>
      </w:r>
      <w:r w:rsidRPr="00601BA1">
        <w:rPr>
          <w:rFonts w:ascii="Times New Roman" w:hAnsi="Times New Roman" w:cs="Times New Roman"/>
          <w:sz w:val="24"/>
          <w:szCs w:val="24"/>
        </w:rPr>
        <w:t xml:space="preserve"> İdari İzin</w:t>
      </w:r>
    </w:p>
    <w:p w:rsidR="00601BA1" w:rsidRDefault="004F34DE" w:rsidP="00601BA1">
      <w:pPr>
        <w:pStyle w:val="AralkYok"/>
        <w:rPr>
          <w:rFonts w:ascii="Times New Roman" w:hAnsi="Times New Roman" w:cs="Times New Roman"/>
          <w:sz w:val="24"/>
          <w:szCs w:val="24"/>
        </w:rPr>
      </w:pPr>
      <w:proofErr w:type="gramStart"/>
      <w:r>
        <w:rPr>
          <w:rFonts w:ascii="Times New Roman" w:hAnsi="Times New Roman" w:cs="Times New Roman"/>
          <w:sz w:val="24"/>
          <w:szCs w:val="24"/>
        </w:rPr>
        <w:t>Sayı   : 2020</w:t>
      </w:r>
      <w:proofErr w:type="gramEnd"/>
      <w:r>
        <w:rPr>
          <w:rFonts w:ascii="Times New Roman" w:hAnsi="Times New Roman" w:cs="Times New Roman"/>
          <w:sz w:val="24"/>
          <w:szCs w:val="24"/>
        </w:rPr>
        <w:t>-</w:t>
      </w:r>
    </w:p>
    <w:p w:rsidR="00601BA1" w:rsidRDefault="00601BA1" w:rsidP="00601BA1">
      <w:pPr>
        <w:pStyle w:val="AralkYok"/>
        <w:rPr>
          <w:rFonts w:ascii="Times New Roman" w:hAnsi="Times New Roman" w:cs="Times New Roman"/>
          <w:sz w:val="24"/>
          <w:szCs w:val="24"/>
        </w:rPr>
      </w:pPr>
    </w:p>
    <w:p w:rsidR="00BD2E03" w:rsidRDefault="00BD2E03" w:rsidP="00601BA1">
      <w:pPr>
        <w:pStyle w:val="AralkYok"/>
        <w:rPr>
          <w:rFonts w:ascii="Times New Roman" w:hAnsi="Times New Roman" w:cs="Times New Roman"/>
          <w:sz w:val="24"/>
          <w:szCs w:val="24"/>
        </w:rPr>
      </w:pPr>
    </w:p>
    <w:p w:rsidR="00BD2E03" w:rsidRDefault="00BD2E03" w:rsidP="00601BA1">
      <w:pPr>
        <w:pStyle w:val="AralkYok"/>
        <w:rPr>
          <w:rFonts w:ascii="Times New Roman" w:hAnsi="Times New Roman" w:cs="Times New Roman"/>
          <w:sz w:val="24"/>
          <w:szCs w:val="24"/>
        </w:rPr>
      </w:pPr>
    </w:p>
    <w:p w:rsidR="00601BA1" w:rsidRDefault="00AE4191" w:rsidP="00601BA1">
      <w:pPr>
        <w:pStyle w:val="AralkYok"/>
        <w:jc w:val="center"/>
        <w:rPr>
          <w:rFonts w:ascii="Times New Roman" w:hAnsi="Times New Roman" w:cs="Times New Roman"/>
          <w:b/>
          <w:sz w:val="28"/>
          <w:szCs w:val="28"/>
        </w:rPr>
      </w:pP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 xml:space="preserve"> İLÇE SAĞLIK MÜDÜRLÜĞÜ’NE,</w:t>
      </w:r>
    </w:p>
    <w:p w:rsidR="00AE4191" w:rsidRDefault="00AE4191" w:rsidP="00AE4191">
      <w:pPr>
        <w:pStyle w:val="AralkYok"/>
        <w:jc w:val="center"/>
        <w:rPr>
          <w:rFonts w:ascii="Times New Roman" w:hAnsi="Times New Roman" w:cs="Times New Roman"/>
          <w:b/>
          <w:sz w:val="28"/>
          <w:szCs w:val="28"/>
        </w:rPr>
      </w:pPr>
      <w:proofErr w:type="gramStart"/>
      <w:r>
        <w:rPr>
          <w:rFonts w:ascii="Times New Roman" w:hAnsi="Times New Roman" w:cs="Times New Roman"/>
          <w:b/>
          <w:sz w:val="28"/>
          <w:szCs w:val="28"/>
        </w:rPr>
        <w:t>(</w:t>
      </w:r>
      <w:proofErr w:type="gramEnd"/>
      <w:r w:rsidRPr="00601BA1">
        <w:rPr>
          <w:rFonts w:ascii="Times New Roman" w:hAnsi="Times New Roman" w:cs="Times New Roman"/>
          <w:b/>
          <w:sz w:val="28"/>
          <w:szCs w:val="28"/>
        </w:rPr>
        <w:t xml:space="preserve">HALK SAĞLIĞI HİZMETLERİ BAŞKANLIĞI’NA </w:t>
      </w:r>
    </w:p>
    <w:p w:rsidR="00AE4191" w:rsidRDefault="00AE4191" w:rsidP="00AE4191">
      <w:pPr>
        <w:pStyle w:val="AralkYok"/>
        <w:jc w:val="center"/>
        <w:rPr>
          <w:rFonts w:ascii="Times New Roman" w:hAnsi="Times New Roman" w:cs="Times New Roman"/>
          <w:b/>
          <w:sz w:val="28"/>
          <w:szCs w:val="28"/>
        </w:rPr>
      </w:pPr>
      <w:proofErr w:type="gramStart"/>
      <w:r w:rsidRPr="00601BA1">
        <w:rPr>
          <w:rFonts w:ascii="Times New Roman" w:hAnsi="Times New Roman" w:cs="Times New Roman"/>
          <w:b/>
          <w:sz w:val="28"/>
          <w:szCs w:val="28"/>
        </w:rPr>
        <w:t>iletilmek</w:t>
      </w:r>
      <w:proofErr w:type="gramEnd"/>
      <w:r w:rsidRPr="00601BA1">
        <w:rPr>
          <w:rFonts w:ascii="Times New Roman" w:hAnsi="Times New Roman" w:cs="Times New Roman"/>
          <w:b/>
          <w:sz w:val="28"/>
          <w:szCs w:val="28"/>
        </w:rPr>
        <w:t xml:space="preserve"> üzere </w:t>
      </w:r>
      <w:r>
        <w:rPr>
          <w:rFonts w:ascii="Times New Roman" w:hAnsi="Times New Roman" w:cs="Times New Roman"/>
          <w:b/>
          <w:sz w:val="28"/>
          <w:szCs w:val="28"/>
        </w:rPr>
        <w:t>)</w:t>
      </w:r>
    </w:p>
    <w:p w:rsidR="00AE4191" w:rsidRDefault="00AE4191" w:rsidP="00601BA1">
      <w:pPr>
        <w:pStyle w:val="AralkYok"/>
        <w:jc w:val="center"/>
        <w:rPr>
          <w:rFonts w:ascii="Times New Roman" w:hAnsi="Times New Roman" w:cs="Times New Roman"/>
          <w:b/>
          <w:sz w:val="28"/>
          <w:szCs w:val="28"/>
        </w:rPr>
      </w:pPr>
    </w:p>
    <w:p w:rsidR="00601BA1" w:rsidRDefault="00601BA1" w:rsidP="00601BA1">
      <w:pPr>
        <w:pStyle w:val="AralkYok"/>
        <w:jc w:val="center"/>
        <w:rPr>
          <w:rFonts w:ascii="Times New Roman" w:hAnsi="Times New Roman" w:cs="Times New Roman"/>
          <w:b/>
          <w:sz w:val="28"/>
          <w:szCs w:val="28"/>
        </w:rPr>
      </w:pPr>
    </w:p>
    <w:p w:rsidR="00BD2E03" w:rsidRDefault="00BD2E03" w:rsidP="00601BA1">
      <w:pPr>
        <w:pStyle w:val="AralkYok"/>
        <w:jc w:val="center"/>
        <w:rPr>
          <w:rFonts w:ascii="Times New Roman" w:hAnsi="Times New Roman" w:cs="Times New Roman"/>
          <w:b/>
          <w:sz w:val="28"/>
          <w:szCs w:val="28"/>
        </w:rPr>
      </w:pPr>
    </w:p>
    <w:p w:rsidR="00BD2E03" w:rsidRDefault="00BD2E03" w:rsidP="00601BA1">
      <w:pPr>
        <w:pStyle w:val="AralkYok"/>
        <w:jc w:val="center"/>
        <w:rPr>
          <w:rFonts w:ascii="Times New Roman" w:hAnsi="Times New Roman" w:cs="Times New Roman"/>
          <w:b/>
          <w:sz w:val="28"/>
          <w:szCs w:val="28"/>
        </w:rPr>
      </w:pPr>
    </w:p>
    <w:p w:rsidR="00601BA1" w:rsidRPr="007879B5" w:rsidRDefault="00601BA1" w:rsidP="007A03D3">
      <w:pPr>
        <w:ind w:firstLine="720"/>
        <w:jc w:val="both"/>
        <w:rPr>
          <w:rFonts w:ascii="Times New Roman" w:eastAsia="Times New Roman" w:hAnsi="Times New Roman" w:cs="Times New Roman"/>
          <w:bCs/>
          <w:color w:val="000000"/>
          <w:sz w:val="24"/>
          <w:szCs w:val="24"/>
          <w:lang w:eastAsia="tr-TR"/>
        </w:rPr>
      </w:pPr>
      <w:r w:rsidRPr="007879B5">
        <w:rPr>
          <w:rFonts w:ascii="Times New Roman" w:eastAsia="Calibri" w:hAnsi="Times New Roman" w:cs="Times New Roman"/>
          <w:sz w:val="24"/>
          <w:szCs w:val="24"/>
        </w:rPr>
        <w:t xml:space="preserve">Halen İliniz </w:t>
      </w:r>
      <w:r w:rsidR="004F34DE">
        <w:rPr>
          <w:rFonts w:ascii="Times New Roman" w:eastAsia="Calibri" w:hAnsi="Times New Roman" w:cs="Times New Roman"/>
          <w:sz w:val="24"/>
          <w:szCs w:val="24"/>
        </w:rPr>
        <w:t>00</w:t>
      </w:r>
      <w:r w:rsidR="007A03D3" w:rsidRPr="007879B5">
        <w:rPr>
          <w:rFonts w:ascii="Times New Roman" w:eastAsia="Calibri" w:hAnsi="Times New Roman" w:cs="Times New Roman"/>
          <w:sz w:val="24"/>
          <w:szCs w:val="24"/>
        </w:rPr>
        <w:t>.0</w:t>
      </w:r>
      <w:r w:rsidR="004F34DE">
        <w:rPr>
          <w:rFonts w:ascii="Times New Roman" w:eastAsia="Calibri" w:hAnsi="Times New Roman" w:cs="Times New Roman"/>
          <w:sz w:val="24"/>
          <w:szCs w:val="24"/>
        </w:rPr>
        <w:t>0</w:t>
      </w:r>
      <w:r w:rsidR="007A03D3" w:rsidRPr="007879B5">
        <w:rPr>
          <w:rFonts w:ascii="Times New Roman" w:eastAsia="Calibri" w:hAnsi="Times New Roman" w:cs="Times New Roman"/>
          <w:sz w:val="24"/>
          <w:szCs w:val="24"/>
        </w:rPr>
        <w:t>.0</w:t>
      </w:r>
      <w:r w:rsidR="004F34DE">
        <w:rPr>
          <w:rFonts w:ascii="Times New Roman" w:eastAsia="Calibri" w:hAnsi="Times New Roman" w:cs="Times New Roman"/>
          <w:sz w:val="24"/>
          <w:szCs w:val="24"/>
        </w:rPr>
        <w:t>00</w:t>
      </w:r>
      <w:r w:rsidRPr="007879B5">
        <w:rPr>
          <w:rFonts w:ascii="Times New Roman" w:eastAsia="Calibri" w:hAnsi="Times New Roman" w:cs="Times New Roman"/>
          <w:sz w:val="24"/>
          <w:szCs w:val="24"/>
        </w:rPr>
        <w:t xml:space="preserve"> </w:t>
      </w:r>
      <w:proofErr w:type="spellStart"/>
      <w:r w:rsidR="007A03D3" w:rsidRPr="007879B5">
        <w:rPr>
          <w:rFonts w:ascii="Times New Roman" w:eastAsia="Calibri" w:hAnsi="Times New Roman" w:cs="Times New Roman"/>
          <w:sz w:val="24"/>
          <w:szCs w:val="24"/>
        </w:rPr>
        <w:t>N</w:t>
      </w:r>
      <w:r w:rsidRPr="007879B5">
        <w:rPr>
          <w:rFonts w:ascii="Times New Roman" w:eastAsia="Calibri" w:hAnsi="Times New Roman" w:cs="Times New Roman"/>
          <w:sz w:val="24"/>
          <w:szCs w:val="24"/>
        </w:rPr>
        <w:t>o</w:t>
      </w:r>
      <w:r w:rsidR="007A03D3" w:rsidRPr="007879B5">
        <w:rPr>
          <w:rFonts w:ascii="Times New Roman" w:eastAsia="Calibri" w:hAnsi="Times New Roman" w:cs="Times New Roman"/>
          <w:sz w:val="24"/>
          <w:szCs w:val="24"/>
        </w:rPr>
        <w:t>’</w:t>
      </w:r>
      <w:r w:rsidRPr="007879B5">
        <w:rPr>
          <w:rFonts w:ascii="Times New Roman" w:eastAsia="Calibri" w:hAnsi="Times New Roman" w:cs="Times New Roman"/>
          <w:sz w:val="24"/>
          <w:szCs w:val="24"/>
        </w:rPr>
        <w:t>lu</w:t>
      </w:r>
      <w:proofErr w:type="spellEnd"/>
      <w:r w:rsidRPr="007879B5">
        <w:rPr>
          <w:rFonts w:ascii="Times New Roman" w:eastAsia="Calibri" w:hAnsi="Times New Roman" w:cs="Times New Roman"/>
          <w:sz w:val="24"/>
          <w:szCs w:val="24"/>
        </w:rPr>
        <w:t xml:space="preserve"> Aile Hekimliği Birimi’nde Sözleşmeli Aile Hekimi olarak görev yapmaktayım.</w:t>
      </w:r>
      <w:r w:rsidR="00C9186E" w:rsidRPr="007879B5">
        <w:rPr>
          <w:rFonts w:ascii="Times New Roman" w:eastAsia="Calibri" w:hAnsi="Times New Roman" w:cs="Times New Roman"/>
          <w:sz w:val="24"/>
          <w:szCs w:val="24"/>
        </w:rPr>
        <w:t xml:space="preserve"> Devlet adına hizmet veren bir </w:t>
      </w:r>
      <w:r w:rsidR="00BD2E03">
        <w:rPr>
          <w:rFonts w:ascii="Times New Roman" w:eastAsia="Calibri" w:hAnsi="Times New Roman" w:cs="Times New Roman"/>
          <w:sz w:val="24"/>
          <w:szCs w:val="24"/>
        </w:rPr>
        <w:t>Kamu Çalışanı olduğum hususunda</w:t>
      </w:r>
      <w:r w:rsidR="00C9186E" w:rsidRPr="007879B5">
        <w:rPr>
          <w:rFonts w:ascii="Times New Roman" w:eastAsia="Calibri" w:hAnsi="Times New Roman" w:cs="Times New Roman"/>
          <w:sz w:val="24"/>
          <w:szCs w:val="24"/>
        </w:rPr>
        <w:t xml:space="preserve">; </w:t>
      </w:r>
      <w:r w:rsidRPr="007879B5">
        <w:rPr>
          <w:rFonts w:ascii="Times New Roman" w:eastAsia="Times New Roman" w:hAnsi="Times New Roman" w:cs="Times New Roman"/>
          <w:color w:val="000000"/>
          <w:sz w:val="24"/>
          <w:szCs w:val="24"/>
          <w:lang w:eastAsia="tr-TR"/>
        </w:rPr>
        <w:t xml:space="preserve">Anayasa Mahkemesi Başkanlığının </w:t>
      </w:r>
      <w:r w:rsidRPr="007879B5">
        <w:rPr>
          <w:rFonts w:ascii="Times New Roman" w:eastAsia="Times New Roman" w:hAnsi="Times New Roman" w:cs="Times New Roman"/>
          <w:b/>
          <w:bCs/>
          <w:color w:val="000000"/>
          <w:sz w:val="24"/>
          <w:szCs w:val="24"/>
          <w:lang w:eastAsia="tr-TR"/>
        </w:rPr>
        <w:t>E:  2005/10 K:  2008/63 sayılı kararı</w:t>
      </w:r>
      <w:r w:rsidR="00BD2E03">
        <w:rPr>
          <w:rFonts w:ascii="Times New Roman" w:eastAsia="Times New Roman" w:hAnsi="Times New Roman" w:cs="Times New Roman"/>
          <w:b/>
          <w:bCs/>
          <w:color w:val="000000"/>
          <w:sz w:val="24"/>
          <w:szCs w:val="24"/>
          <w:lang w:eastAsia="tr-TR"/>
        </w:rPr>
        <w:t xml:space="preserve"> </w:t>
      </w:r>
      <w:proofErr w:type="gramStart"/>
      <w:r w:rsidR="00BD2E03">
        <w:rPr>
          <w:rFonts w:ascii="Times New Roman" w:eastAsia="Times New Roman" w:hAnsi="Times New Roman" w:cs="Times New Roman"/>
          <w:b/>
          <w:bCs/>
          <w:color w:val="000000"/>
          <w:sz w:val="24"/>
          <w:szCs w:val="24"/>
          <w:lang w:eastAsia="tr-TR"/>
        </w:rPr>
        <w:t>ile</w:t>
      </w:r>
      <w:r w:rsidRPr="007879B5">
        <w:rPr>
          <w:rFonts w:ascii="Times New Roman" w:eastAsia="Times New Roman" w:hAnsi="Times New Roman" w:cs="Times New Roman"/>
          <w:b/>
          <w:bCs/>
          <w:color w:val="000000"/>
          <w:sz w:val="24"/>
          <w:szCs w:val="24"/>
          <w:lang w:eastAsia="tr-TR"/>
        </w:rPr>
        <w:t xml:space="preserve"> ; Aile</w:t>
      </w:r>
      <w:proofErr w:type="gramEnd"/>
      <w:r w:rsidRPr="007879B5">
        <w:rPr>
          <w:rFonts w:ascii="Times New Roman" w:eastAsia="Times New Roman" w:hAnsi="Times New Roman" w:cs="Times New Roman"/>
          <w:b/>
          <w:bCs/>
          <w:color w:val="000000"/>
          <w:sz w:val="24"/>
          <w:szCs w:val="24"/>
          <w:lang w:eastAsia="tr-TR"/>
        </w:rPr>
        <w:t xml:space="preserve"> Hekimleri de Kamu Görevlisi </w:t>
      </w:r>
      <w:r w:rsidRPr="007879B5">
        <w:rPr>
          <w:rFonts w:ascii="Times New Roman" w:eastAsia="Times New Roman" w:hAnsi="Times New Roman" w:cs="Times New Roman"/>
          <w:bCs/>
          <w:color w:val="000000"/>
          <w:sz w:val="24"/>
          <w:szCs w:val="24"/>
          <w:lang w:eastAsia="tr-TR"/>
        </w:rPr>
        <w:t xml:space="preserve">olarak tanımlaması neticesinde, her hangi bir tereddüt </w:t>
      </w:r>
      <w:proofErr w:type="gramStart"/>
      <w:r w:rsidRPr="007879B5">
        <w:rPr>
          <w:rFonts w:ascii="Times New Roman" w:eastAsia="Times New Roman" w:hAnsi="Times New Roman" w:cs="Times New Roman"/>
          <w:bCs/>
          <w:color w:val="000000"/>
          <w:sz w:val="24"/>
          <w:szCs w:val="24"/>
          <w:lang w:eastAsia="tr-TR"/>
        </w:rPr>
        <w:t>kalmamıştır</w:t>
      </w:r>
      <w:proofErr w:type="gramEnd"/>
      <w:r w:rsidRPr="007879B5">
        <w:rPr>
          <w:rFonts w:ascii="Times New Roman" w:eastAsia="Times New Roman" w:hAnsi="Times New Roman" w:cs="Times New Roman"/>
          <w:bCs/>
          <w:color w:val="000000"/>
          <w:sz w:val="24"/>
          <w:szCs w:val="24"/>
          <w:lang w:eastAsia="tr-TR"/>
        </w:rPr>
        <w:t>.</w:t>
      </w:r>
    </w:p>
    <w:p w:rsidR="00C9186E" w:rsidRPr="007879B5" w:rsidRDefault="00C9186E" w:rsidP="007A03D3">
      <w:pPr>
        <w:ind w:firstLine="708"/>
        <w:jc w:val="both"/>
        <w:rPr>
          <w:rFonts w:ascii="Times New Roman" w:eastAsia="Calibri" w:hAnsi="Times New Roman" w:cs="Times New Roman"/>
          <w:color w:val="000000"/>
          <w:sz w:val="24"/>
          <w:szCs w:val="24"/>
        </w:rPr>
      </w:pPr>
      <w:r w:rsidRPr="007879B5">
        <w:rPr>
          <w:rFonts w:ascii="Times New Roman" w:eastAsia="Calibri" w:hAnsi="Times New Roman" w:cs="Times New Roman"/>
          <w:color w:val="000000"/>
          <w:sz w:val="24"/>
          <w:szCs w:val="24"/>
        </w:rPr>
        <w:t xml:space="preserve">Cumhurbaşkanlığı ve Sağlık Bakanlığı tarafından yayımlanan düzenlemeler nedeniyle idari izinli sayılmama rağmen ücretimden kesinti yapılacağı bilgisini Merkez Toplum Sağlığı Merkezi ( TSM) Başkanlığından, İl Halk Sağlığı Hizmetleri Başkanlığından ve İl Destek Hizmetleri Başkanlığından üzülerek öğrenmiş bulunmaktayım. </w:t>
      </w:r>
    </w:p>
    <w:p w:rsidR="00C9186E" w:rsidRPr="007879B5" w:rsidRDefault="00C9186E" w:rsidP="007A03D3">
      <w:pPr>
        <w:pStyle w:val="AralkYok"/>
        <w:ind w:firstLine="708"/>
        <w:jc w:val="both"/>
        <w:rPr>
          <w:rFonts w:ascii="Times New Roman" w:hAnsi="Times New Roman" w:cs="Times New Roman"/>
          <w:sz w:val="24"/>
          <w:szCs w:val="24"/>
        </w:rPr>
      </w:pPr>
      <w:r w:rsidRPr="007879B5">
        <w:rPr>
          <w:rFonts w:ascii="Times New Roman" w:hAnsi="Times New Roman" w:cs="Times New Roman"/>
          <w:sz w:val="24"/>
          <w:szCs w:val="24"/>
        </w:rPr>
        <w:t>Hastalığa maruz kalan ya da hastalıklı kişi ile temas eden tüm vatandaşlarımız nerede ya</w:t>
      </w:r>
      <w:r w:rsidR="00BD2E03">
        <w:rPr>
          <w:rFonts w:ascii="Times New Roman" w:hAnsi="Times New Roman" w:cs="Times New Roman"/>
          <w:sz w:val="24"/>
          <w:szCs w:val="24"/>
        </w:rPr>
        <w:t xml:space="preserve"> </w:t>
      </w:r>
      <w:r w:rsidRPr="007879B5">
        <w:rPr>
          <w:rFonts w:ascii="Times New Roman" w:hAnsi="Times New Roman" w:cs="Times New Roman"/>
          <w:sz w:val="24"/>
          <w:szCs w:val="24"/>
        </w:rPr>
        <w:t>da hangi kurumda çalıştığına bakılmaksızın ya hastaneler de karantina altına alınmakta ya da evlerinde izole olmaları sağlanmaktadır. Bu anlamda devletimiz vatandaşlarının hak kaybı yaşamaması adına gerekli tedbirleri almış, özel sektörde çalışanları 14 gün süre ile Aile Hekimleri tarafından verilen rapor ile güvence altına almıştır. Aynı şekilde Kamu da çalışan tüm vatandaşlarımızı da ‘’idari İzinli’’ sayarak hak kaybı yönünden güvenceye almıştır.</w:t>
      </w:r>
    </w:p>
    <w:p w:rsidR="00C9186E" w:rsidRPr="007879B5" w:rsidRDefault="00C9186E" w:rsidP="007A03D3">
      <w:pPr>
        <w:pStyle w:val="AralkYok"/>
        <w:jc w:val="both"/>
        <w:rPr>
          <w:rFonts w:ascii="Times New Roman" w:hAnsi="Times New Roman" w:cs="Times New Roman"/>
          <w:sz w:val="24"/>
          <w:szCs w:val="24"/>
        </w:rPr>
      </w:pPr>
    </w:p>
    <w:p w:rsidR="00C9186E" w:rsidRPr="007879B5" w:rsidRDefault="00C9186E" w:rsidP="007A03D3">
      <w:pPr>
        <w:pStyle w:val="AralkYok"/>
        <w:jc w:val="both"/>
        <w:rPr>
          <w:rFonts w:ascii="Times New Roman" w:hAnsi="Times New Roman" w:cs="Times New Roman"/>
          <w:sz w:val="24"/>
          <w:szCs w:val="24"/>
        </w:rPr>
      </w:pPr>
      <w:r w:rsidRPr="007879B5">
        <w:rPr>
          <w:rFonts w:ascii="Times New Roman" w:hAnsi="Times New Roman" w:cs="Times New Roman"/>
          <w:sz w:val="24"/>
          <w:szCs w:val="24"/>
        </w:rPr>
        <w:tab/>
        <w:t xml:space="preserve">Yaşadığımız süreç, olağanüstü bir süreçtir. Hiçbir kamu mevzuatında bulunmamasına rağmen Cumhurbaşkanlığı tarafından çıkarılan bir Genelge ile  tüm kamu çalışanları hastalığa </w:t>
      </w:r>
      <w:proofErr w:type="spellStart"/>
      <w:r w:rsidRPr="007879B5">
        <w:rPr>
          <w:rFonts w:ascii="Times New Roman" w:hAnsi="Times New Roman" w:cs="Times New Roman"/>
          <w:sz w:val="24"/>
          <w:szCs w:val="24"/>
        </w:rPr>
        <w:t>maruziyet</w:t>
      </w:r>
      <w:proofErr w:type="spellEnd"/>
      <w:r w:rsidRPr="007879B5">
        <w:rPr>
          <w:rFonts w:ascii="Times New Roman" w:hAnsi="Times New Roman" w:cs="Times New Roman"/>
          <w:sz w:val="24"/>
          <w:szCs w:val="24"/>
        </w:rPr>
        <w:t xml:space="preserve">  ya da temas durumunda idari izinli sayılır </w:t>
      </w:r>
      <w:proofErr w:type="gramStart"/>
      <w:r w:rsidRPr="007879B5">
        <w:rPr>
          <w:rFonts w:ascii="Times New Roman" w:hAnsi="Times New Roman" w:cs="Times New Roman"/>
          <w:sz w:val="24"/>
          <w:szCs w:val="24"/>
        </w:rPr>
        <w:t>iken ; Aile</w:t>
      </w:r>
      <w:proofErr w:type="gramEnd"/>
      <w:r w:rsidRPr="007879B5">
        <w:rPr>
          <w:rFonts w:ascii="Times New Roman" w:hAnsi="Times New Roman" w:cs="Times New Roman"/>
          <w:sz w:val="24"/>
          <w:szCs w:val="24"/>
        </w:rPr>
        <w:t xml:space="preserve"> Hekimliği mevzuatında ‘’idari izin’’ ile ilgili bir düzenlemenin olmaması, Cumhurbaşkanlığı Genelgesine aykırı hareket etmeyi gerektirmez. Hakeza </w:t>
      </w:r>
      <w:r w:rsidRPr="007879B5">
        <w:rPr>
          <w:rFonts w:ascii="Times New Roman" w:hAnsi="Times New Roman" w:cs="Times New Roman"/>
          <w:b/>
          <w:sz w:val="24"/>
          <w:szCs w:val="24"/>
        </w:rPr>
        <w:t>diğer kamu kurum ve kuruluşlarının mevzuatlarında da idari izin açıklanmamıştır</w:t>
      </w:r>
      <w:r w:rsidRPr="007879B5">
        <w:rPr>
          <w:rFonts w:ascii="Times New Roman" w:hAnsi="Times New Roman" w:cs="Times New Roman"/>
          <w:sz w:val="24"/>
          <w:szCs w:val="24"/>
        </w:rPr>
        <w:t xml:space="preserve">. Benzer örneklerini sıklıkla yaşadığımız ‘’Bayram İzinleri’’ de idari izindir ve o dönemlerde de hiçbir Aile Hekiminin Hak edişinden kesinti yapılmaz ya da hizmetin devamı açısından </w:t>
      </w:r>
      <w:proofErr w:type="gramStart"/>
      <w:r w:rsidRPr="007879B5">
        <w:rPr>
          <w:rFonts w:ascii="Times New Roman" w:hAnsi="Times New Roman" w:cs="Times New Roman"/>
          <w:sz w:val="24"/>
          <w:szCs w:val="24"/>
        </w:rPr>
        <w:t>vekalet</w:t>
      </w:r>
      <w:proofErr w:type="gramEnd"/>
      <w:r w:rsidRPr="007879B5">
        <w:rPr>
          <w:rFonts w:ascii="Times New Roman" w:hAnsi="Times New Roman" w:cs="Times New Roman"/>
          <w:sz w:val="24"/>
          <w:szCs w:val="24"/>
        </w:rPr>
        <w:t xml:space="preserve"> vermesi istenemez. </w:t>
      </w:r>
    </w:p>
    <w:p w:rsidR="00C9186E" w:rsidRPr="007879B5" w:rsidRDefault="00C9186E" w:rsidP="007A03D3">
      <w:pPr>
        <w:ind w:firstLine="720"/>
        <w:jc w:val="both"/>
        <w:rPr>
          <w:rFonts w:ascii="Times New Roman" w:eastAsia="Calibri" w:hAnsi="Times New Roman" w:cs="Times New Roman"/>
          <w:sz w:val="24"/>
          <w:szCs w:val="24"/>
        </w:rPr>
      </w:pPr>
    </w:p>
    <w:p w:rsidR="00601BA1" w:rsidRPr="007879B5" w:rsidRDefault="00C9186E" w:rsidP="007A03D3">
      <w:pPr>
        <w:ind w:firstLine="708"/>
        <w:jc w:val="both"/>
        <w:rPr>
          <w:rFonts w:ascii="Times New Roman" w:eastAsia="Times New Roman" w:hAnsi="Times New Roman" w:cs="Times New Roman"/>
          <w:bCs/>
          <w:color w:val="000000"/>
          <w:sz w:val="24"/>
          <w:szCs w:val="24"/>
          <w:lang w:eastAsia="tr-TR"/>
        </w:rPr>
      </w:pPr>
      <w:r w:rsidRPr="007879B5">
        <w:rPr>
          <w:rFonts w:ascii="Times New Roman" w:eastAsia="Times New Roman" w:hAnsi="Times New Roman" w:cs="Times New Roman"/>
          <w:bCs/>
          <w:color w:val="000000"/>
          <w:sz w:val="24"/>
          <w:szCs w:val="24"/>
          <w:lang w:eastAsia="tr-TR"/>
        </w:rPr>
        <w:t xml:space="preserve">Öte yandan, </w:t>
      </w:r>
      <w:r w:rsidR="00601BA1" w:rsidRPr="007879B5">
        <w:rPr>
          <w:rFonts w:ascii="Times New Roman" w:eastAsia="Times New Roman" w:hAnsi="Times New Roman" w:cs="Times New Roman"/>
          <w:bCs/>
          <w:color w:val="000000"/>
          <w:sz w:val="24"/>
          <w:szCs w:val="24"/>
          <w:lang w:eastAsia="tr-TR"/>
        </w:rPr>
        <w:t xml:space="preserve">Aile Hekimliği Ödeme ve Sözleşme Yönetmeliğinin 16/1 maddesi “aile hekimine çalışılan gün sayısına göre ödeme yapılır. İzin, rapor ve Bakanlık tarafından ya da Bakanlık tarafından onaylanmak kaydıyla müdürlük tarafından verilen eğitimlerdeki görevlendirme süreleri çalışılan gün sayısına dâhil edilir. Deprem, sel felaketi ve </w:t>
      </w:r>
      <w:r w:rsidR="00601BA1" w:rsidRPr="007879B5">
        <w:rPr>
          <w:rFonts w:ascii="Times New Roman" w:eastAsia="Times New Roman" w:hAnsi="Times New Roman" w:cs="Times New Roman"/>
          <w:b/>
          <w:bCs/>
          <w:color w:val="000000"/>
          <w:sz w:val="24"/>
          <w:szCs w:val="24"/>
          <w:lang w:eastAsia="tr-TR"/>
        </w:rPr>
        <w:t>salgın</w:t>
      </w:r>
      <w:r w:rsidR="00601BA1" w:rsidRPr="007879B5">
        <w:rPr>
          <w:rFonts w:ascii="Times New Roman" w:eastAsia="Times New Roman" w:hAnsi="Times New Roman" w:cs="Times New Roman"/>
          <w:bCs/>
          <w:color w:val="000000"/>
          <w:sz w:val="24"/>
          <w:szCs w:val="24"/>
          <w:lang w:eastAsia="tr-TR"/>
        </w:rPr>
        <w:t xml:space="preserve"> gibi </w:t>
      </w:r>
      <w:r w:rsidR="00601BA1" w:rsidRPr="007879B5">
        <w:rPr>
          <w:rFonts w:ascii="Times New Roman" w:eastAsia="Times New Roman" w:hAnsi="Times New Roman" w:cs="Times New Roman"/>
          <w:bCs/>
          <w:color w:val="000000"/>
          <w:sz w:val="24"/>
          <w:szCs w:val="24"/>
          <w:lang w:eastAsia="tr-TR"/>
        </w:rPr>
        <w:lastRenderedPageBreak/>
        <w:t>olağanüstü durumlarda valilikçe veya Bakanlıkça görevlendirilenlere, ödeme tam olarak yapılır” hükmüne haizdir.</w:t>
      </w:r>
    </w:p>
    <w:p w:rsidR="00601BA1" w:rsidRPr="007879B5" w:rsidRDefault="00C9186E" w:rsidP="007A03D3">
      <w:pPr>
        <w:ind w:firstLine="708"/>
        <w:jc w:val="both"/>
        <w:rPr>
          <w:rFonts w:ascii="Times New Roman" w:hAnsi="Times New Roman" w:cs="Times New Roman"/>
          <w:sz w:val="24"/>
          <w:szCs w:val="24"/>
        </w:rPr>
      </w:pPr>
      <w:r w:rsidRPr="007879B5">
        <w:rPr>
          <w:rFonts w:ascii="Times New Roman" w:eastAsia="Calibri" w:hAnsi="Times New Roman" w:cs="Times New Roman"/>
          <w:color w:val="000000"/>
          <w:sz w:val="24"/>
          <w:szCs w:val="24"/>
        </w:rPr>
        <w:t xml:space="preserve">Konuyu değerlendiren Aile Hekimliği Uygulama Daire Başkanı da İl Halk Sağlığı Başkanlarına yazdığı yazıda : </w:t>
      </w:r>
      <w:r w:rsidRPr="007879B5">
        <w:rPr>
          <w:rFonts w:ascii="Times New Roman" w:hAnsi="Times New Roman" w:cs="Times New Roman"/>
          <w:b/>
          <w:i/>
          <w:sz w:val="24"/>
          <w:szCs w:val="24"/>
        </w:rPr>
        <w:t xml:space="preserve"> </w:t>
      </w:r>
      <w:r w:rsidR="00601BA1" w:rsidRPr="007879B5">
        <w:rPr>
          <w:rFonts w:ascii="Times New Roman" w:hAnsi="Times New Roman" w:cs="Times New Roman"/>
          <w:b/>
          <w:i/>
          <w:sz w:val="24"/>
          <w:szCs w:val="24"/>
        </w:rPr>
        <w:t xml:space="preserve">‘’Kıymetli Yöneticilerimiz. İçinde bulunduğumuz bu süreçte kimi çevreler tarafından aile hekimliği mevzuatında idari izin olmaması bahane edilerek Bakanlığımıza yönelik yüksek dozlu eleştiriler yapılmaktadır. Hem bu kişilere fırsat verilmemesi, hem de aile hekimliği çalışanı arkadaşlarımızın mağdur edilmemesi adına, ev </w:t>
      </w:r>
      <w:proofErr w:type="gramStart"/>
      <w:r w:rsidR="00601BA1" w:rsidRPr="007879B5">
        <w:rPr>
          <w:rFonts w:ascii="Times New Roman" w:hAnsi="Times New Roman" w:cs="Times New Roman"/>
          <w:b/>
          <w:i/>
          <w:sz w:val="24"/>
          <w:szCs w:val="24"/>
        </w:rPr>
        <w:t>izolasyonuna</w:t>
      </w:r>
      <w:proofErr w:type="gramEnd"/>
      <w:r w:rsidR="00601BA1" w:rsidRPr="007879B5">
        <w:rPr>
          <w:rFonts w:ascii="Times New Roman" w:hAnsi="Times New Roman" w:cs="Times New Roman"/>
          <w:b/>
          <w:i/>
          <w:sz w:val="24"/>
          <w:szCs w:val="24"/>
        </w:rPr>
        <w:t xml:space="preserve"> alınan arkadaşlarımızın evde geçirecekleri sürelerin esnek çalışma kapsamında değerlendirilerek, ücretlerinde kesinti yapılmaması yerinde olacaktır. </w:t>
      </w:r>
      <w:proofErr w:type="gramStart"/>
      <w:r w:rsidR="00601BA1" w:rsidRPr="007879B5">
        <w:rPr>
          <w:rFonts w:ascii="Times New Roman" w:hAnsi="Times New Roman" w:cs="Times New Roman"/>
          <w:b/>
          <w:i/>
          <w:sz w:val="24"/>
          <w:szCs w:val="24"/>
        </w:rPr>
        <w:t xml:space="preserve">Ayrıca 65 yaş üzeri ve kronik hastalığından dolayı evden çıkamayan vatandaşların raporlu olmayan ancak düzenli olarak kullandıkları ilaçların aile hekimleri tarafından kişiler aranarak telefonla </w:t>
      </w:r>
      <w:proofErr w:type="spellStart"/>
      <w:r w:rsidR="00601BA1" w:rsidRPr="007879B5">
        <w:rPr>
          <w:rFonts w:ascii="Times New Roman" w:hAnsi="Times New Roman" w:cs="Times New Roman"/>
          <w:b/>
          <w:i/>
          <w:sz w:val="24"/>
          <w:szCs w:val="24"/>
        </w:rPr>
        <w:t>reçetelenmesi</w:t>
      </w:r>
      <w:proofErr w:type="spellEnd"/>
      <w:r w:rsidR="00601BA1" w:rsidRPr="007879B5">
        <w:rPr>
          <w:rFonts w:ascii="Times New Roman" w:hAnsi="Times New Roman" w:cs="Times New Roman"/>
          <w:b/>
          <w:i/>
          <w:sz w:val="24"/>
          <w:szCs w:val="24"/>
        </w:rPr>
        <w:t xml:space="preserve"> konusunda SGK ilgili genel müdürleri ile görüşmeler gerçekleştirilmiş olup, bu süreçte aile hekimlerinin yazdığı reçetelerin denetime tabi tutulmaması için tüm il müdürlüklerine talimat verildiği öğrenilmiştir. </w:t>
      </w:r>
      <w:proofErr w:type="gramEnd"/>
      <w:r w:rsidR="00601BA1" w:rsidRPr="007879B5">
        <w:rPr>
          <w:rFonts w:ascii="Times New Roman" w:hAnsi="Times New Roman" w:cs="Times New Roman"/>
          <w:b/>
          <w:i/>
          <w:sz w:val="24"/>
          <w:szCs w:val="24"/>
        </w:rPr>
        <w:t xml:space="preserve">Arkadaşlarımız zaten tıbbi geçmişini bildikleri kendi hastalarının ilaçlarını gönül rahatlığıyla </w:t>
      </w:r>
      <w:proofErr w:type="spellStart"/>
      <w:r w:rsidR="00601BA1" w:rsidRPr="007879B5">
        <w:rPr>
          <w:rFonts w:ascii="Times New Roman" w:hAnsi="Times New Roman" w:cs="Times New Roman"/>
          <w:b/>
          <w:i/>
          <w:sz w:val="24"/>
          <w:szCs w:val="24"/>
        </w:rPr>
        <w:t>reçeteleyebilirler</w:t>
      </w:r>
      <w:proofErr w:type="spellEnd"/>
      <w:r w:rsidR="00601BA1" w:rsidRPr="007879B5">
        <w:rPr>
          <w:rFonts w:ascii="Times New Roman" w:hAnsi="Times New Roman" w:cs="Times New Roman"/>
          <w:b/>
          <w:i/>
          <w:sz w:val="24"/>
          <w:szCs w:val="24"/>
        </w:rPr>
        <w:t>. Hepinize çalışmalarınızda kolaylıklar dileriz.’’</w:t>
      </w:r>
      <w:r w:rsidRPr="007879B5">
        <w:rPr>
          <w:rFonts w:ascii="Times New Roman" w:hAnsi="Times New Roman" w:cs="Times New Roman"/>
          <w:b/>
          <w:i/>
          <w:sz w:val="24"/>
          <w:szCs w:val="24"/>
        </w:rPr>
        <w:t xml:space="preserve"> </w:t>
      </w:r>
      <w:r w:rsidRPr="007879B5">
        <w:rPr>
          <w:rFonts w:ascii="Times New Roman" w:hAnsi="Times New Roman" w:cs="Times New Roman"/>
          <w:sz w:val="24"/>
          <w:szCs w:val="24"/>
        </w:rPr>
        <w:t xml:space="preserve">Demek sureti </w:t>
      </w:r>
      <w:proofErr w:type="gramStart"/>
      <w:r w:rsidRPr="007879B5">
        <w:rPr>
          <w:rFonts w:ascii="Times New Roman" w:hAnsi="Times New Roman" w:cs="Times New Roman"/>
          <w:sz w:val="24"/>
          <w:szCs w:val="24"/>
        </w:rPr>
        <w:t>ile , COVİD</w:t>
      </w:r>
      <w:proofErr w:type="gramEnd"/>
      <w:r w:rsidRPr="007879B5">
        <w:rPr>
          <w:rFonts w:ascii="Times New Roman" w:hAnsi="Times New Roman" w:cs="Times New Roman"/>
          <w:sz w:val="24"/>
          <w:szCs w:val="24"/>
        </w:rPr>
        <w:t>+ olan Aile Hekimlerinin mağdur edilmemesi gerektiğini bilhassa vurgulamıştır.</w:t>
      </w:r>
    </w:p>
    <w:p w:rsidR="007A03D3" w:rsidRPr="007879B5" w:rsidRDefault="007A03D3" w:rsidP="007A03D3">
      <w:pPr>
        <w:ind w:firstLine="708"/>
        <w:jc w:val="both"/>
        <w:rPr>
          <w:rFonts w:ascii="Times New Roman" w:hAnsi="Times New Roman" w:cs="Times New Roman"/>
          <w:sz w:val="24"/>
          <w:szCs w:val="24"/>
        </w:rPr>
      </w:pPr>
    </w:p>
    <w:p w:rsidR="00C9186E" w:rsidRPr="007879B5" w:rsidRDefault="00C9186E" w:rsidP="007A03D3">
      <w:pPr>
        <w:ind w:firstLine="708"/>
        <w:jc w:val="both"/>
        <w:rPr>
          <w:rFonts w:ascii="Times New Roman" w:hAnsi="Times New Roman" w:cs="Times New Roman"/>
          <w:sz w:val="24"/>
          <w:szCs w:val="24"/>
        </w:rPr>
      </w:pPr>
      <w:r w:rsidRPr="007879B5">
        <w:rPr>
          <w:rFonts w:ascii="Times New Roman" w:hAnsi="Times New Roman" w:cs="Times New Roman"/>
          <w:sz w:val="24"/>
          <w:szCs w:val="24"/>
        </w:rPr>
        <w:t xml:space="preserve">Belirttiğim nedenler </w:t>
      </w:r>
      <w:proofErr w:type="gramStart"/>
      <w:r w:rsidRPr="007879B5">
        <w:rPr>
          <w:rFonts w:ascii="Times New Roman" w:hAnsi="Times New Roman" w:cs="Times New Roman"/>
          <w:sz w:val="24"/>
          <w:szCs w:val="24"/>
        </w:rPr>
        <w:t>ile , COVİD</w:t>
      </w:r>
      <w:proofErr w:type="gramEnd"/>
      <w:r w:rsidRPr="007879B5">
        <w:rPr>
          <w:rFonts w:ascii="Times New Roman" w:hAnsi="Times New Roman" w:cs="Times New Roman"/>
          <w:sz w:val="24"/>
          <w:szCs w:val="24"/>
        </w:rPr>
        <w:t>-19 neden</w:t>
      </w:r>
      <w:r w:rsidR="004F34DE">
        <w:rPr>
          <w:rFonts w:ascii="Times New Roman" w:hAnsi="Times New Roman" w:cs="Times New Roman"/>
          <w:sz w:val="24"/>
          <w:szCs w:val="24"/>
        </w:rPr>
        <w:t>i ile idari izinli sayıldığım 00</w:t>
      </w:r>
      <w:r w:rsidRPr="007879B5">
        <w:rPr>
          <w:rFonts w:ascii="Times New Roman" w:hAnsi="Times New Roman" w:cs="Times New Roman"/>
          <w:sz w:val="24"/>
          <w:szCs w:val="24"/>
        </w:rPr>
        <w:t>.0</w:t>
      </w:r>
      <w:r w:rsidR="004F34DE">
        <w:rPr>
          <w:rFonts w:ascii="Times New Roman" w:hAnsi="Times New Roman" w:cs="Times New Roman"/>
          <w:sz w:val="24"/>
          <w:szCs w:val="24"/>
        </w:rPr>
        <w:t>0.2</w:t>
      </w:r>
      <w:r w:rsidRPr="007879B5">
        <w:rPr>
          <w:rFonts w:ascii="Times New Roman" w:hAnsi="Times New Roman" w:cs="Times New Roman"/>
          <w:sz w:val="24"/>
          <w:szCs w:val="24"/>
        </w:rPr>
        <w:t xml:space="preserve">020 ve </w:t>
      </w:r>
      <w:r w:rsidR="004F34DE">
        <w:rPr>
          <w:rFonts w:ascii="Times New Roman" w:hAnsi="Times New Roman" w:cs="Times New Roman"/>
          <w:sz w:val="24"/>
          <w:szCs w:val="24"/>
        </w:rPr>
        <w:t>00</w:t>
      </w:r>
      <w:r w:rsidRPr="007879B5">
        <w:rPr>
          <w:rFonts w:ascii="Times New Roman" w:hAnsi="Times New Roman" w:cs="Times New Roman"/>
          <w:sz w:val="24"/>
          <w:szCs w:val="24"/>
        </w:rPr>
        <w:t>.0</w:t>
      </w:r>
      <w:r w:rsidR="004F34DE">
        <w:rPr>
          <w:rFonts w:ascii="Times New Roman" w:hAnsi="Times New Roman" w:cs="Times New Roman"/>
          <w:sz w:val="24"/>
          <w:szCs w:val="24"/>
        </w:rPr>
        <w:t>0</w:t>
      </w:r>
      <w:r w:rsidRPr="007879B5">
        <w:rPr>
          <w:rFonts w:ascii="Times New Roman" w:hAnsi="Times New Roman" w:cs="Times New Roman"/>
          <w:sz w:val="24"/>
          <w:szCs w:val="24"/>
        </w:rPr>
        <w:t xml:space="preserve">.2020 tarihleri arasındaki 14 gün için hak edişimden herhangi bir kesinti yapılmamasını, hastalarımın da mağdur edilmemesi açısından da yerime tarafınızdan bir hekimin görevlendirilmesini, eğer görevlendirilecek kişi bir Aile Hekimi ise de kendisine görevlendirme ücretinin tarafınızdan ödenmesini, yasal haklarım saklı kalmak üzere arz eder, dilekçeme hukuki süre içerisinde yanıt verilmesini saygılarımla talep ederim.  </w:t>
      </w:r>
    </w:p>
    <w:p w:rsidR="007A03D3" w:rsidRPr="007879B5" w:rsidRDefault="007A03D3" w:rsidP="007A03D3">
      <w:pPr>
        <w:ind w:firstLine="708"/>
        <w:jc w:val="both"/>
        <w:rPr>
          <w:rFonts w:ascii="Times New Roman" w:hAnsi="Times New Roman" w:cs="Times New Roman"/>
          <w:sz w:val="24"/>
          <w:szCs w:val="24"/>
        </w:rPr>
      </w:pPr>
    </w:p>
    <w:p w:rsidR="007A03D3" w:rsidRPr="007879B5" w:rsidRDefault="007A03D3" w:rsidP="007A03D3">
      <w:pPr>
        <w:pStyle w:val="AralkYok"/>
        <w:jc w:val="center"/>
        <w:rPr>
          <w:rFonts w:ascii="Times New Roman" w:hAnsi="Times New Roman" w:cs="Times New Roman"/>
          <w:sz w:val="24"/>
          <w:szCs w:val="24"/>
        </w:rPr>
      </w:pPr>
      <w:r w:rsidRPr="007879B5">
        <w:rPr>
          <w:rFonts w:ascii="Times New Roman" w:hAnsi="Times New Roman" w:cs="Times New Roman"/>
          <w:sz w:val="24"/>
          <w:szCs w:val="24"/>
        </w:rPr>
        <w:t xml:space="preserve">                                                                                                                   </w:t>
      </w:r>
      <w:proofErr w:type="spellStart"/>
      <w:r w:rsidRPr="007879B5">
        <w:rPr>
          <w:rFonts w:ascii="Times New Roman" w:hAnsi="Times New Roman" w:cs="Times New Roman"/>
          <w:sz w:val="24"/>
          <w:szCs w:val="24"/>
        </w:rPr>
        <w:t>Dr.</w:t>
      </w:r>
      <w:r w:rsidR="004F34DE">
        <w:rPr>
          <w:rFonts w:ascii="Times New Roman" w:hAnsi="Times New Roman" w:cs="Times New Roman"/>
          <w:sz w:val="24"/>
          <w:szCs w:val="24"/>
        </w:rPr>
        <w:t>xxxxxxx</w:t>
      </w:r>
      <w:proofErr w:type="spellEnd"/>
      <w:r w:rsidR="004F34DE">
        <w:rPr>
          <w:rFonts w:ascii="Times New Roman" w:hAnsi="Times New Roman" w:cs="Times New Roman"/>
          <w:sz w:val="24"/>
          <w:szCs w:val="24"/>
        </w:rPr>
        <w:t xml:space="preserve"> </w:t>
      </w:r>
      <w:proofErr w:type="spellStart"/>
      <w:r w:rsidR="004F34DE">
        <w:rPr>
          <w:rFonts w:ascii="Times New Roman" w:hAnsi="Times New Roman" w:cs="Times New Roman"/>
          <w:sz w:val="24"/>
          <w:szCs w:val="24"/>
        </w:rPr>
        <w:t>xxxx</w:t>
      </w:r>
      <w:proofErr w:type="spellEnd"/>
    </w:p>
    <w:p w:rsidR="007A03D3" w:rsidRPr="007879B5" w:rsidRDefault="004F34DE" w:rsidP="007A03D3">
      <w:pPr>
        <w:pStyle w:val="AralkYok"/>
        <w:jc w:val="right"/>
        <w:rPr>
          <w:rFonts w:ascii="Times New Roman" w:hAnsi="Times New Roman" w:cs="Times New Roman"/>
          <w:sz w:val="24"/>
          <w:szCs w:val="24"/>
        </w:rPr>
      </w:pPr>
      <w:r>
        <w:rPr>
          <w:rFonts w:ascii="Times New Roman" w:hAnsi="Times New Roman" w:cs="Times New Roman"/>
          <w:sz w:val="24"/>
          <w:szCs w:val="24"/>
        </w:rPr>
        <w:t>00</w:t>
      </w:r>
      <w:r w:rsidR="007A03D3" w:rsidRPr="007879B5">
        <w:rPr>
          <w:rFonts w:ascii="Times New Roman" w:hAnsi="Times New Roman" w:cs="Times New Roman"/>
          <w:sz w:val="24"/>
          <w:szCs w:val="24"/>
        </w:rPr>
        <w:t>.0</w:t>
      </w:r>
      <w:r>
        <w:rPr>
          <w:rFonts w:ascii="Times New Roman" w:hAnsi="Times New Roman" w:cs="Times New Roman"/>
          <w:sz w:val="24"/>
          <w:szCs w:val="24"/>
        </w:rPr>
        <w:t>0</w:t>
      </w:r>
      <w:r w:rsidR="007A03D3" w:rsidRPr="007879B5">
        <w:rPr>
          <w:rFonts w:ascii="Times New Roman" w:hAnsi="Times New Roman" w:cs="Times New Roman"/>
          <w:sz w:val="24"/>
          <w:szCs w:val="24"/>
        </w:rPr>
        <w:t>.0</w:t>
      </w:r>
      <w:r>
        <w:rPr>
          <w:rFonts w:ascii="Times New Roman" w:hAnsi="Times New Roman" w:cs="Times New Roman"/>
          <w:sz w:val="24"/>
          <w:szCs w:val="24"/>
        </w:rPr>
        <w:t>00</w:t>
      </w:r>
      <w:r w:rsidR="007A03D3" w:rsidRPr="007879B5">
        <w:rPr>
          <w:rFonts w:ascii="Times New Roman" w:hAnsi="Times New Roman" w:cs="Times New Roman"/>
          <w:sz w:val="24"/>
          <w:szCs w:val="24"/>
        </w:rPr>
        <w:t xml:space="preserve"> </w:t>
      </w:r>
      <w:proofErr w:type="spellStart"/>
      <w:r w:rsidR="007A03D3" w:rsidRPr="007879B5">
        <w:rPr>
          <w:rFonts w:ascii="Times New Roman" w:hAnsi="Times New Roman" w:cs="Times New Roman"/>
          <w:sz w:val="24"/>
          <w:szCs w:val="24"/>
        </w:rPr>
        <w:t>No’lu</w:t>
      </w:r>
      <w:proofErr w:type="spellEnd"/>
      <w:r w:rsidR="007A03D3" w:rsidRPr="007879B5">
        <w:rPr>
          <w:rFonts w:ascii="Times New Roman" w:hAnsi="Times New Roman" w:cs="Times New Roman"/>
          <w:sz w:val="24"/>
          <w:szCs w:val="24"/>
        </w:rPr>
        <w:t xml:space="preserve"> A.H.B.</w:t>
      </w:r>
    </w:p>
    <w:p w:rsidR="00601BA1" w:rsidRPr="007879B5" w:rsidRDefault="00601BA1" w:rsidP="007A03D3">
      <w:pPr>
        <w:jc w:val="both"/>
        <w:rPr>
          <w:rFonts w:ascii="Times New Roman" w:hAnsi="Times New Roman" w:cs="Times New Roman"/>
          <w:b/>
          <w:i/>
          <w:sz w:val="24"/>
          <w:szCs w:val="24"/>
        </w:rPr>
      </w:pPr>
    </w:p>
    <w:p w:rsidR="00601BA1" w:rsidRPr="007879B5" w:rsidRDefault="00601BA1" w:rsidP="007A03D3">
      <w:pPr>
        <w:jc w:val="both"/>
        <w:rPr>
          <w:rFonts w:ascii="Times New Roman" w:hAnsi="Times New Roman" w:cs="Times New Roman"/>
          <w:sz w:val="24"/>
          <w:szCs w:val="24"/>
        </w:rPr>
      </w:pPr>
    </w:p>
    <w:sectPr w:rsidR="00601BA1" w:rsidRPr="007879B5" w:rsidSect="003860F9">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3C3" w:rsidRDefault="004E43C3" w:rsidP="00601BA1">
      <w:pPr>
        <w:spacing w:after="0" w:line="240" w:lineRule="auto"/>
      </w:pPr>
      <w:r>
        <w:separator/>
      </w:r>
    </w:p>
  </w:endnote>
  <w:endnote w:type="continuationSeparator" w:id="0">
    <w:p w:rsidR="004E43C3" w:rsidRDefault="004E43C3" w:rsidP="00601B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3C3" w:rsidRDefault="004E43C3" w:rsidP="00601BA1">
      <w:pPr>
        <w:spacing w:after="0" w:line="240" w:lineRule="auto"/>
      </w:pPr>
      <w:r>
        <w:separator/>
      </w:r>
    </w:p>
  </w:footnote>
  <w:footnote w:type="continuationSeparator" w:id="0">
    <w:p w:rsidR="004E43C3" w:rsidRDefault="004E43C3" w:rsidP="00601B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BA1" w:rsidRDefault="00601BA1" w:rsidP="00601BA1">
    <w:pPr>
      <w:pStyle w:val="stbilgi"/>
      <w:tabs>
        <w:tab w:val="clear" w:pos="9072"/>
      </w:tabs>
      <w:jc w:val="center"/>
      <w:rPr>
        <w:rFonts w:ascii="Times New Roman" w:hAnsi="Times New Roman" w:cs="Times New Roman"/>
        <w:sz w:val="24"/>
        <w:szCs w:val="24"/>
      </w:rPr>
    </w:pPr>
    <w:r w:rsidRPr="00601BA1">
      <w:rPr>
        <w:rFonts w:ascii="Times New Roman" w:hAnsi="Times New Roman" w:cs="Times New Roman"/>
        <w:sz w:val="24"/>
        <w:szCs w:val="24"/>
      </w:rPr>
      <w:t xml:space="preserve">T.C. </w:t>
    </w:r>
    <w:proofErr w:type="gramStart"/>
    <w:r w:rsidR="00AE4191">
      <w:rPr>
        <w:rFonts w:ascii="Times New Roman" w:hAnsi="Times New Roman" w:cs="Times New Roman"/>
        <w:sz w:val="24"/>
        <w:szCs w:val="24"/>
      </w:rPr>
      <w:t>….</w:t>
    </w:r>
    <w:proofErr w:type="gramEnd"/>
    <w:r w:rsidRPr="00601BA1">
      <w:rPr>
        <w:rFonts w:ascii="Times New Roman" w:hAnsi="Times New Roman" w:cs="Times New Roman"/>
        <w:sz w:val="24"/>
        <w:szCs w:val="24"/>
      </w:rPr>
      <w:t xml:space="preserve"> VALİLİĞİ</w:t>
    </w:r>
  </w:p>
  <w:p w:rsidR="00601BA1" w:rsidRDefault="004F34DE" w:rsidP="00601BA1">
    <w:pPr>
      <w:pStyle w:val="stbilgi"/>
      <w:tabs>
        <w:tab w:val="clear" w:pos="9072"/>
      </w:tabs>
      <w:jc w:val="center"/>
      <w:rPr>
        <w:rFonts w:ascii="Times New Roman" w:hAnsi="Times New Roman" w:cs="Times New Roman"/>
        <w:sz w:val="24"/>
        <w:szCs w:val="24"/>
      </w:rPr>
    </w:pPr>
    <w:r>
      <w:rPr>
        <w:rFonts w:ascii="Times New Roman" w:hAnsi="Times New Roman" w:cs="Times New Roman"/>
        <w:sz w:val="24"/>
        <w:szCs w:val="24"/>
      </w:rPr>
      <w:t xml:space="preserve"> 00.00</w:t>
    </w:r>
    <w:r w:rsidR="00601BA1" w:rsidRPr="00601BA1">
      <w:rPr>
        <w:rFonts w:ascii="Times New Roman" w:hAnsi="Times New Roman" w:cs="Times New Roman"/>
        <w:sz w:val="24"/>
        <w:szCs w:val="24"/>
      </w:rPr>
      <w:t>.0</w:t>
    </w:r>
    <w:r>
      <w:rPr>
        <w:rFonts w:ascii="Times New Roman" w:hAnsi="Times New Roman" w:cs="Times New Roman"/>
        <w:sz w:val="24"/>
        <w:szCs w:val="24"/>
      </w:rPr>
      <w:t>00</w:t>
    </w:r>
    <w:r w:rsidR="00601BA1" w:rsidRPr="00601BA1">
      <w:rPr>
        <w:rFonts w:ascii="Times New Roman" w:hAnsi="Times New Roman" w:cs="Times New Roman"/>
        <w:sz w:val="24"/>
        <w:szCs w:val="24"/>
      </w:rPr>
      <w:t xml:space="preserve"> </w:t>
    </w:r>
    <w:proofErr w:type="spellStart"/>
    <w:r w:rsidR="00601BA1" w:rsidRPr="00601BA1">
      <w:rPr>
        <w:rFonts w:ascii="Times New Roman" w:hAnsi="Times New Roman" w:cs="Times New Roman"/>
        <w:sz w:val="24"/>
        <w:szCs w:val="24"/>
      </w:rPr>
      <w:t>No’lu</w:t>
    </w:r>
    <w:proofErr w:type="spellEnd"/>
    <w:r w:rsidR="00601BA1" w:rsidRPr="00601BA1">
      <w:rPr>
        <w:rFonts w:ascii="Times New Roman" w:hAnsi="Times New Roman" w:cs="Times New Roman"/>
        <w:sz w:val="24"/>
        <w:szCs w:val="24"/>
      </w:rPr>
      <w:t xml:space="preserve"> </w:t>
    </w:r>
  </w:p>
  <w:p w:rsidR="00601BA1" w:rsidRPr="00601BA1" w:rsidRDefault="00601BA1" w:rsidP="00601BA1">
    <w:pPr>
      <w:pStyle w:val="stbilgi"/>
      <w:tabs>
        <w:tab w:val="clear" w:pos="9072"/>
      </w:tabs>
      <w:jc w:val="center"/>
      <w:rPr>
        <w:rFonts w:ascii="Times New Roman" w:hAnsi="Times New Roman" w:cs="Times New Roman"/>
        <w:sz w:val="24"/>
        <w:szCs w:val="24"/>
      </w:rPr>
    </w:pPr>
    <w:r w:rsidRPr="00601BA1">
      <w:rPr>
        <w:rFonts w:ascii="Times New Roman" w:hAnsi="Times New Roman" w:cs="Times New Roman"/>
        <w:sz w:val="24"/>
        <w:szCs w:val="24"/>
      </w:rPr>
      <w:t>A.H.B.</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601BA1"/>
    <w:rsid w:val="003860F9"/>
    <w:rsid w:val="004E43C3"/>
    <w:rsid w:val="004F34DE"/>
    <w:rsid w:val="00601BA1"/>
    <w:rsid w:val="00701671"/>
    <w:rsid w:val="007879B5"/>
    <w:rsid w:val="007A03D3"/>
    <w:rsid w:val="008E399A"/>
    <w:rsid w:val="00AE4191"/>
    <w:rsid w:val="00B35DC2"/>
    <w:rsid w:val="00BD2E03"/>
    <w:rsid w:val="00BD4521"/>
    <w:rsid w:val="00C7469A"/>
    <w:rsid w:val="00C9186E"/>
    <w:rsid w:val="00CD5C01"/>
    <w:rsid w:val="00DA416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0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601BA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01BA1"/>
  </w:style>
  <w:style w:type="paragraph" w:styleId="Altbilgi">
    <w:name w:val="footer"/>
    <w:basedOn w:val="Normal"/>
    <w:link w:val="AltbilgiChar"/>
    <w:uiPriority w:val="99"/>
    <w:semiHidden/>
    <w:unhideWhenUsed/>
    <w:rsid w:val="00601BA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601BA1"/>
  </w:style>
  <w:style w:type="paragraph" w:styleId="AralkYok">
    <w:name w:val="No Spacing"/>
    <w:uiPriority w:val="1"/>
    <w:qFormat/>
    <w:rsid w:val="00601BA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662</Words>
  <Characters>3776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LENOVO</Company>
  <LinksUpToDate>false</LinksUpToDate>
  <CharactersWithSpaces>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SAMSUNG</cp:lastModifiedBy>
  <cp:revision>6</cp:revision>
  <dcterms:created xsi:type="dcterms:W3CDTF">2020-08-10T08:59:00Z</dcterms:created>
  <dcterms:modified xsi:type="dcterms:W3CDTF">2020-08-14T09:38:00Z</dcterms:modified>
</cp:coreProperties>
</file>